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6678" w14:textId="77777777" w:rsidR="008F7D9D" w:rsidRPr="008F7D9D" w:rsidRDefault="008F7D9D" w:rsidP="008F7D9D">
      <w:pPr>
        <w:widowControl w:val="0"/>
        <w:suppressAutoHyphens/>
        <w:jc w:val="center"/>
        <w:rPr>
          <w:rFonts w:cs="Tahoma"/>
          <w:color w:val="000000"/>
          <w:sz w:val="26"/>
          <w:szCs w:val="26"/>
          <w:lang w:val="en-US" w:eastAsia="en-US"/>
        </w:rPr>
      </w:pPr>
    </w:p>
    <w:p w14:paraId="0EDBD473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Администрация</w:t>
      </w:r>
    </w:p>
    <w:p w14:paraId="227204DD" w14:textId="77777777" w:rsidR="008F7D9D" w:rsidRPr="008F7D9D" w:rsidRDefault="008F7D9D" w:rsidP="008F7D9D">
      <w:pPr>
        <w:suppressAutoHyphens/>
        <w:jc w:val="center"/>
        <w:rPr>
          <w:b/>
          <w:sz w:val="40"/>
          <w:szCs w:val="40"/>
          <w:lang w:eastAsia="ar-SA"/>
        </w:rPr>
      </w:pPr>
      <w:r w:rsidRPr="008F7D9D">
        <w:rPr>
          <w:b/>
          <w:sz w:val="40"/>
          <w:szCs w:val="40"/>
          <w:lang w:eastAsia="ar-SA"/>
        </w:rPr>
        <w:t>Кавалерского сельского поселения</w:t>
      </w:r>
    </w:p>
    <w:p w14:paraId="0B3157E6" w14:textId="77777777" w:rsidR="008F7D9D" w:rsidRPr="008F7D9D" w:rsidRDefault="008F7D9D" w:rsidP="008F7D9D">
      <w:pPr>
        <w:suppressAutoHyphens/>
        <w:jc w:val="center"/>
        <w:rPr>
          <w:sz w:val="32"/>
          <w:szCs w:val="32"/>
          <w:lang w:eastAsia="ar-SA"/>
        </w:rPr>
      </w:pPr>
      <w:r w:rsidRPr="008F7D9D">
        <w:rPr>
          <w:sz w:val="32"/>
          <w:szCs w:val="32"/>
          <w:lang w:eastAsia="ar-SA"/>
        </w:rPr>
        <w:t>Егорлыкского района Ростовской области</w:t>
      </w:r>
    </w:p>
    <w:p w14:paraId="7F05BC36" w14:textId="77777777" w:rsidR="008F7D9D" w:rsidRPr="008F7D9D" w:rsidRDefault="008F7D9D" w:rsidP="008F7D9D">
      <w:pPr>
        <w:suppressAutoHyphens/>
        <w:rPr>
          <w:sz w:val="32"/>
          <w:szCs w:val="32"/>
          <w:lang w:eastAsia="ar-SA"/>
        </w:rPr>
      </w:pPr>
    </w:p>
    <w:p w14:paraId="1A126386" w14:textId="77777777" w:rsidR="008F7D9D" w:rsidRPr="008F7D9D" w:rsidRDefault="008F7D9D" w:rsidP="008F7D9D">
      <w:pPr>
        <w:suppressAutoHyphens/>
        <w:jc w:val="center"/>
        <w:rPr>
          <w:b/>
          <w:sz w:val="44"/>
          <w:szCs w:val="44"/>
          <w:lang w:eastAsia="ar-SA"/>
        </w:rPr>
      </w:pPr>
      <w:r w:rsidRPr="008F7D9D">
        <w:rPr>
          <w:b/>
          <w:sz w:val="44"/>
          <w:szCs w:val="44"/>
          <w:lang w:eastAsia="ar-SA"/>
        </w:rPr>
        <w:t>ПОСТАНОВЛЕНИЕ</w:t>
      </w:r>
    </w:p>
    <w:p w14:paraId="4E80C18D" w14:textId="77777777" w:rsidR="008F7D9D" w:rsidRPr="008F7D9D" w:rsidRDefault="008F7D9D" w:rsidP="008F7D9D">
      <w:pPr>
        <w:suppressAutoHyphens/>
        <w:jc w:val="center"/>
        <w:rPr>
          <w:sz w:val="26"/>
          <w:szCs w:val="26"/>
          <w:lang w:eastAsia="ar-SA"/>
        </w:rPr>
      </w:pPr>
    </w:p>
    <w:p w14:paraId="1A68F17D" w14:textId="77777777" w:rsidR="007904FA" w:rsidRDefault="007904FA" w:rsidP="007904FA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14:paraId="4704F764" w14:textId="77777777" w:rsidR="007904FA" w:rsidRPr="00E131DC" w:rsidRDefault="007904FA" w:rsidP="007904FA">
      <w:pPr>
        <w:shd w:val="clear" w:color="auto" w:fill="FFFFFF"/>
        <w:ind w:right="14"/>
        <w:jc w:val="center"/>
        <w:rPr>
          <w:sz w:val="28"/>
          <w:szCs w:val="28"/>
        </w:rPr>
      </w:pPr>
    </w:p>
    <w:p w14:paraId="24938CE6" w14:textId="33AF022F" w:rsidR="007904FA" w:rsidRPr="00E131DC" w:rsidRDefault="008F7D9D" w:rsidP="007904FA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>«</w:t>
      </w:r>
      <w:r w:rsidR="004E7FED">
        <w:rPr>
          <w:spacing w:val="-9"/>
          <w:sz w:val="28"/>
          <w:szCs w:val="28"/>
          <w:u w:val="single"/>
        </w:rPr>
        <w:t>27</w:t>
      </w:r>
      <w:r>
        <w:rPr>
          <w:spacing w:val="-9"/>
          <w:sz w:val="28"/>
          <w:szCs w:val="28"/>
        </w:rPr>
        <w:t xml:space="preserve">» </w:t>
      </w:r>
      <w:r w:rsidR="004E7FED">
        <w:rPr>
          <w:spacing w:val="-9"/>
          <w:sz w:val="28"/>
          <w:szCs w:val="28"/>
          <w:u w:val="single"/>
        </w:rPr>
        <w:t xml:space="preserve">июня </w:t>
      </w:r>
      <w:r w:rsidR="00C00EFC" w:rsidRPr="00FE7567">
        <w:rPr>
          <w:spacing w:val="-9"/>
          <w:sz w:val="28"/>
          <w:szCs w:val="28"/>
          <w:u w:val="single"/>
        </w:rPr>
        <w:t>202</w:t>
      </w:r>
      <w:r w:rsidR="00096DEC">
        <w:rPr>
          <w:spacing w:val="-9"/>
          <w:sz w:val="28"/>
          <w:szCs w:val="28"/>
          <w:u w:val="single"/>
        </w:rPr>
        <w:t>5</w:t>
      </w:r>
      <w:r w:rsidR="004B6E82" w:rsidRPr="00FE7567">
        <w:rPr>
          <w:spacing w:val="-9"/>
          <w:sz w:val="28"/>
          <w:szCs w:val="28"/>
          <w:u w:val="single"/>
        </w:rPr>
        <w:t xml:space="preserve"> </w:t>
      </w:r>
      <w:r w:rsidR="004B6E82" w:rsidRPr="005144CF">
        <w:rPr>
          <w:spacing w:val="-9"/>
          <w:sz w:val="28"/>
          <w:szCs w:val="28"/>
        </w:rPr>
        <w:t>год</w:t>
      </w:r>
      <w:r w:rsidR="007A2779" w:rsidRPr="005144CF">
        <w:rPr>
          <w:spacing w:val="-9"/>
          <w:sz w:val="28"/>
          <w:szCs w:val="28"/>
        </w:rPr>
        <w:t>а</w:t>
      </w:r>
      <w:r w:rsidR="007904FA" w:rsidRPr="005144CF">
        <w:rPr>
          <w:spacing w:val="-9"/>
          <w:sz w:val="28"/>
          <w:szCs w:val="28"/>
        </w:rPr>
        <w:t xml:space="preserve"> </w:t>
      </w:r>
      <w:r w:rsidR="007904FA" w:rsidRPr="005144CF">
        <w:rPr>
          <w:sz w:val="28"/>
          <w:szCs w:val="28"/>
        </w:rPr>
        <w:tab/>
        <w:t xml:space="preserve">  </w:t>
      </w:r>
      <w:r w:rsidR="004B6E82" w:rsidRPr="005144CF">
        <w:rPr>
          <w:sz w:val="28"/>
          <w:szCs w:val="28"/>
        </w:rPr>
        <w:t xml:space="preserve">  </w:t>
      </w:r>
      <w:r w:rsidR="005144CF" w:rsidRPr="00FE7567">
        <w:rPr>
          <w:b/>
          <w:spacing w:val="9"/>
          <w:sz w:val="36"/>
          <w:szCs w:val="36"/>
        </w:rPr>
        <w:t>№</w:t>
      </w:r>
      <w:r w:rsidR="004E7FED">
        <w:rPr>
          <w:b/>
          <w:spacing w:val="9"/>
          <w:sz w:val="36"/>
          <w:szCs w:val="36"/>
        </w:rPr>
        <w:t xml:space="preserve"> 64</w:t>
      </w:r>
      <w:r w:rsidR="005144CF" w:rsidRPr="00FE7567">
        <w:rPr>
          <w:b/>
          <w:spacing w:val="9"/>
          <w:sz w:val="36"/>
          <w:szCs w:val="36"/>
        </w:rPr>
        <w:t xml:space="preserve"> </w:t>
      </w:r>
      <w:r w:rsidR="000C774B">
        <w:rPr>
          <w:spacing w:val="9"/>
          <w:sz w:val="28"/>
          <w:szCs w:val="28"/>
        </w:rPr>
        <w:t xml:space="preserve">                     </w:t>
      </w:r>
      <w:r>
        <w:rPr>
          <w:spacing w:val="9"/>
          <w:sz w:val="28"/>
          <w:szCs w:val="28"/>
        </w:rPr>
        <w:t>х. Кавалерский</w:t>
      </w:r>
    </w:p>
    <w:p w14:paraId="4B9117AA" w14:textId="77777777" w:rsidR="007904FA" w:rsidRDefault="007904FA" w:rsidP="007904FA">
      <w:pPr>
        <w:pStyle w:val="ConsNonformat"/>
        <w:widowControl/>
        <w:rPr>
          <w:sz w:val="28"/>
        </w:rPr>
      </w:pPr>
    </w:p>
    <w:p w14:paraId="1845B2DF" w14:textId="77777777" w:rsidR="000C774B" w:rsidRDefault="000C774B" w:rsidP="000C77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4EBCDE2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</w:t>
      </w:r>
    </w:p>
    <w:p w14:paraId="25462BC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оперативно-диспетчерском управлении</w:t>
      </w:r>
    </w:p>
    <w:p w14:paraId="100A0826" w14:textId="77777777" w:rsidR="000C774B" w:rsidRDefault="004B6E82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теплоснабжения </w:t>
      </w:r>
    </w:p>
    <w:p w14:paraId="6BE75CA3" w14:textId="6E482EB4" w:rsidR="007904FA" w:rsidRDefault="004C04E1" w:rsidP="000C7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4B6E82">
        <w:rPr>
          <w:sz w:val="28"/>
          <w:szCs w:val="28"/>
        </w:rPr>
        <w:t xml:space="preserve"> сельского поселения.</w:t>
      </w:r>
    </w:p>
    <w:p w14:paraId="25D9DA51" w14:textId="77777777" w:rsidR="004B6E82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1992E11" w14:textId="77777777" w:rsidR="004B6E82" w:rsidRPr="00506427" w:rsidRDefault="004B6E82" w:rsidP="007904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C891771" w14:textId="0B4DB58C" w:rsidR="007904FA" w:rsidRPr="00506427" w:rsidRDefault="007904FA" w:rsidP="007904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06427">
        <w:rPr>
          <w:sz w:val="28"/>
          <w:szCs w:val="28"/>
        </w:rPr>
        <w:t xml:space="preserve">В соответствии со статьей 6 Федерального закона от 27 июля 2010 года № 190-ФЗ «О теплоснабжении» и </w:t>
      </w:r>
      <w:r w:rsidR="00096DEC">
        <w:rPr>
          <w:sz w:val="28"/>
          <w:szCs w:val="28"/>
        </w:rPr>
        <w:t>приказа</w:t>
      </w:r>
      <w:r w:rsidR="00096DEC" w:rsidRPr="009A4593">
        <w:rPr>
          <w:sz w:val="28"/>
          <w:szCs w:val="28"/>
        </w:rPr>
        <w:t xml:space="preserve"> Министерства энергети</w:t>
      </w:r>
      <w:r w:rsidR="00096DEC">
        <w:rPr>
          <w:sz w:val="28"/>
          <w:szCs w:val="28"/>
        </w:rPr>
        <w:t>ки Российской Федерации от 13.11.2024 №2234 «Об утверждении Правил обеспечения</w:t>
      </w:r>
      <w:r w:rsidR="00096DEC" w:rsidRPr="009A4593">
        <w:rPr>
          <w:sz w:val="28"/>
          <w:szCs w:val="28"/>
        </w:rPr>
        <w:t xml:space="preserve"> готовности к отопительному периоду</w:t>
      </w:r>
      <w:r w:rsidR="00096DEC">
        <w:rPr>
          <w:sz w:val="28"/>
          <w:szCs w:val="28"/>
        </w:rPr>
        <w:t xml:space="preserve"> и Порядка проведения оценки обеспечения готовности к отопительному периоду</w:t>
      </w:r>
      <w:r w:rsidR="00096DEC" w:rsidRPr="009A4593">
        <w:rPr>
          <w:sz w:val="28"/>
          <w:szCs w:val="28"/>
        </w:rPr>
        <w:t>»</w:t>
      </w:r>
      <w:r w:rsidRPr="00506427">
        <w:rPr>
          <w:sz w:val="28"/>
          <w:szCs w:val="28"/>
        </w:rPr>
        <w:t xml:space="preserve"> в целях обеспечения надежного теплоснабжения потребителей на территории</w:t>
      </w:r>
      <w:r w:rsidRPr="00506427">
        <w:rPr>
          <w:bCs/>
          <w:sz w:val="28"/>
          <w:szCs w:val="28"/>
        </w:rPr>
        <w:t xml:space="preserve"> </w:t>
      </w:r>
      <w:r w:rsidR="004C04E1">
        <w:rPr>
          <w:bCs/>
          <w:sz w:val="28"/>
          <w:szCs w:val="28"/>
        </w:rPr>
        <w:t xml:space="preserve">Кавалерского </w:t>
      </w:r>
      <w:r w:rsidRPr="00506427">
        <w:rPr>
          <w:bCs/>
          <w:sz w:val="28"/>
          <w:szCs w:val="28"/>
        </w:rPr>
        <w:t xml:space="preserve">сельского поселения </w:t>
      </w:r>
    </w:p>
    <w:p w14:paraId="12553F04" w14:textId="77777777" w:rsidR="007904FA" w:rsidRDefault="007904FA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06427">
        <w:rPr>
          <w:b/>
          <w:sz w:val="28"/>
          <w:szCs w:val="28"/>
        </w:rPr>
        <w:t>ПОСТАНОВЛЯЮ:</w:t>
      </w:r>
    </w:p>
    <w:p w14:paraId="6B5F44AF" w14:textId="77777777" w:rsidR="000C774B" w:rsidRPr="00506427" w:rsidRDefault="000C774B" w:rsidP="007904F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14:paraId="7462A51A" w14:textId="61EAC1FC" w:rsidR="000C774B" w:rsidRDefault="004C04E1" w:rsidP="004C0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E82">
        <w:rPr>
          <w:sz w:val="28"/>
          <w:szCs w:val="28"/>
        </w:rPr>
        <w:t>1</w:t>
      </w:r>
      <w:r w:rsidR="007904FA" w:rsidRPr="00506427">
        <w:rPr>
          <w:sz w:val="28"/>
          <w:szCs w:val="28"/>
        </w:rPr>
        <w:t xml:space="preserve">. Утвердить Положение </w:t>
      </w:r>
      <w:r w:rsidR="007904FA" w:rsidRPr="00506427">
        <w:rPr>
          <w:bCs/>
          <w:spacing w:val="-21"/>
          <w:sz w:val="28"/>
          <w:szCs w:val="28"/>
        </w:rPr>
        <w:t xml:space="preserve">об оперативно-диспетчерском </w:t>
      </w:r>
      <w:r>
        <w:rPr>
          <w:bCs/>
          <w:spacing w:val="-21"/>
          <w:sz w:val="28"/>
          <w:szCs w:val="28"/>
        </w:rPr>
        <w:t xml:space="preserve">управлении </w:t>
      </w:r>
      <w:r w:rsidR="007904FA" w:rsidRPr="00506427">
        <w:rPr>
          <w:bCs/>
          <w:spacing w:val="-21"/>
          <w:sz w:val="28"/>
          <w:szCs w:val="28"/>
        </w:rPr>
        <w:t xml:space="preserve">в системе теплоснабжения </w:t>
      </w:r>
      <w:r w:rsidR="007904FA" w:rsidRPr="0050642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Кавалерского</w:t>
      </w:r>
      <w:r w:rsidR="00CD4CD4">
        <w:rPr>
          <w:bCs/>
          <w:sz w:val="28"/>
          <w:szCs w:val="28"/>
        </w:rPr>
        <w:t xml:space="preserve"> сельского </w:t>
      </w:r>
      <w:r w:rsidR="007904FA" w:rsidRPr="00506427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согласно приложению</w:t>
      </w:r>
      <w:r w:rsidR="004B6E82">
        <w:rPr>
          <w:sz w:val="28"/>
          <w:szCs w:val="28"/>
        </w:rPr>
        <w:t>№ 1</w:t>
      </w:r>
      <w:r w:rsidR="007904FA" w:rsidRPr="00506427">
        <w:rPr>
          <w:sz w:val="28"/>
          <w:szCs w:val="28"/>
        </w:rPr>
        <w:t>.</w:t>
      </w:r>
    </w:p>
    <w:p w14:paraId="0620D67D" w14:textId="1C1EEDBD" w:rsidR="001333A9" w:rsidRDefault="001333A9" w:rsidP="00133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376EF7">
        <w:rPr>
          <w:sz w:val="28"/>
          <w:szCs w:val="28"/>
        </w:rPr>
        <w:t>Постановление администрации Кавалерского сельск</w:t>
      </w:r>
      <w:r w:rsidR="00096DEC">
        <w:rPr>
          <w:sz w:val="28"/>
          <w:szCs w:val="28"/>
        </w:rPr>
        <w:t>ого поселения от 26.06.2024 № 56</w:t>
      </w:r>
      <w:r>
        <w:rPr>
          <w:sz w:val="28"/>
          <w:szCs w:val="28"/>
        </w:rPr>
        <w:t xml:space="preserve"> </w:t>
      </w:r>
      <w:r w:rsidRPr="001333A9">
        <w:rPr>
          <w:sz w:val="28"/>
          <w:szCs w:val="28"/>
        </w:rPr>
        <w:t>Об утверждении Положения об</w:t>
      </w:r>
      <w:r>
        <w:rPr>
          <w:sz w:val="28"/>
          <w:szCs w:val="28"/>
        </w:rPr>
        <w:t xml:space="preserve"> </w:t>
      </w:r>
      <w:r w:rsidRPr="001333A9">
        <w:rPr>
          <w:sz w:val="28"/>
          <w:szCs w:val="28"/>
        </w:rPr>
        <w:t>оперативно-диспетчерском управлении</w:t>
      </w:r>
      <w:r>
        <w:rPr>
          <w:sz w:val="28"/>
          <w:szCs w:val="28"/>
        </w:rPr>
        <w:t xml:space="preserve"> </w:t>
      </w:r>
      <w:r w:rsidRPr="001333A9">
        <w:rPr>
          <w:sz w:val="28"/>
          <w:szCs w:val="28"/>
        </w:rPr>
        <w:t>в системе теплоснабжения К</w:t>
      </w:r>
      <w:r>
        <w:rPr>
          <w:sz w:val="28"/>
          <w:szCs w:val="28"/>
        </w:rPr>
        <w:t xml:space="preserve">авалерского сельского поселения </w:t>
      </w:r>
      <w:r w:rsidRPr="00376EF7">
        <w:rPr>
          <w:bCs/>
          <w:sz w:val="28"/>
          <w:szCs w:val="28"/>
        </w:rPr>
        <w:t>считать утратившим силу</w:t>
      </w:r>
      <w:r>
        <w:rPr>
          <w:bCs/>
          <w:sz w:val="28"/>
          <w:szCs w:val="28"/>
        </w:rPr>
        <w:t>.</w:t>
      </w:r>
    </w:p>
    <w:p w14:paraId="0764D1A2" w14:textId="4EE3A595" w:rsidR="00976AF7" w:rsidRDefault="001333A9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976AF7">
        <w:rPr>
          <w:sz w:val="28"/>
          <w:szCs w:val="28"/>
        </w:rPr>
        <w:t>. Контроль за исполнением постано</w:t>
      </w:r>
      <w:r w:rsidR="00BC4D2A">
        <w:rPr>
          <w:sz w:val="28"/>
          <w:szCs w:val="28"/>
        </w:rPr>
        <w:t xml:space="preserve">вления возложить на </w:t>
      </w:r>
      <w:r w:rsidR="004C04E1">
        <w:rPr>
          <w:sz w:val="28"/>
          <w:szCs w:val="28"/>
        </w:rPr>
        <w:t>старшего инспектора</w:t>
      </w:r>
      <w:r w:rsidR="00CD4CD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</w:t>
      </w:r>
      <w:r w:rsidR="002A0F14">
        <w:rPr>
          <w:sz w:val="28"/>
          <w:szCs w:val="28"/>
        </w:rPr>
        <w:t xml:space="preserve">муниципального </w:t>
      </w:r>
      <w:proofErr w:type="gramStart"/>
      <w:r w:rsidR="009F133C">
        <w:rPr>
          <w:sz w:val="28"/>
          <w:szCs w:val="28"/>
        </w:rPr>
        <w:t xml:space="preserve">хозяйства  </w:t>
      </w:r>
      <w:r w:rsidR="004C04E1">
        <w:rPr>
          <w:sz w:val="28"/>
          <w:szCs w:val="28"/>
        </w:rPr>
        <w:t>Симонову</w:t>
      </w:r>
      <w:proofErr w:type="gramEnd"/>
      <w:r w:rsidR="004C04E1">
        <w:rPr>
          <w:sz w:val="28"/>
          <w:szCs w:val="28"/>
        </w:rPr>
        <w:t xml:space="preserve"> Т.В</w:t>
      </w:r>
      <w:r w:rsidR="009B304A">
        <w:rPr>
          <w:sz w:val="28"/>
          <w:szCs w:val="28"/>
        </w:rPr>
        <w:t>.</w:t>
      </w:r>
    </w:p>
    <w:p w14:paraId="1DE5EC8A" w14:textId="2A2DFAED" w:rsidR="00976AF7" w:rsidRDefault="001333A9" w:rsidP="00976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976AF7">
        <w:rPr>
          <w:sz w:val="28"/>
          <w:szCs w:val="28"/>
        </w:rPr>
        <w:t>. Постановление вступает в силу с мо</w:t>
      </w:r>
      <w:r w:rsidR="007A2779">
        <w:rPr>
          <w:sz w:val="28"/>
          <w:szCs w:val="28"/>
        </w:rPr>
        <w:t>мента подписания</w:t>
      </w:r>
      <w:r w:rsidR="00F72508">
        <w:rPr>
          <w:sz w:val="28"/>
          <w:szCs w:val="28"/>
        </w:rPr>
        <w:t>, и подлежит обнародованию.</w:t>
      </w:r>
    </w:p>
    <w:p w14:paraId="18B01F42" w14:textId="77777777" w:rsidR="00976AF7" w:rsidRDefault="00976AF7" w:rsidP="007904FA">
      <w:pPr>
        <w:ind w:firstLine="709"/>
        <w:jc w:val="both"/>
        <w:rPr>
          <w:sz w:val="28"/>
          <w:szCs w:val="28"/>
        </w:rPr>
      </w:pPr>
    </w:p>
    <w:p w14:paraId="37ABF880" w14:textId="77777777" w:rsidR="00BC4D2A" w:rsidRDefault="00BC4D2A" w:rsidP="007904FA">
      <w:pPr>
        <w:ind w:firstLine="709"/>
        <w:jc w:val="both"/>
        <w:rPr>
          <w:sz w:val="28"/>
          <w:szCs w:val="28"/>
        </w:rPr>
      </w:pPr>
    </w:p>
    <w:p w14:paraId="5B6911F4" w14:textId="77777777" w:rsidR="00BC4D2A" w:rsidRPr="00506427" w:rsidRDefault="00BC4D2A" w:rsidP="007904FA">
      <w:pPr>
        <w:ind w:firstLine="709"/>
        <w:jc w:val="both"/>
        <w:rPr>
          <w:sz w:val="28"/>
          <w:szCs w:val="28"/>
        </w:rPr>
      </w:pPr>
    </w:p>
    <w:p w14:paraId="68E2941B" w14:textId="77777777" w:rsidR="007904FA" w:rsidRPr="00506427" w:rsidRDefault="007904FA" w:rsidP="007904FA">
      <w:pPr>
        <w:ind w:firstLine="709"/>
        <w:jc w:val="both"/>
        <w:rPr>
          <w:sz w:val="28"/>
          <w:szCs w:val="28"/>
        </w:rPr>
      </w:pPr>
    </w:p>
    <w:p w14:paraId="5758C12D" w14:textId="415B3836" w:rsidR="00BC4D2A" w:rsidRDefault="001333A9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7D9D">
        <w:rPr>
          <w:sz w:val="28"/>
          <w:szCs w:val="28"/>
        </w:rPr>
        <w:t xml:space="preserve"> а</w:t>
      </w:r>
      <w:r w:rsidR="00BC4D2A">
        <w:rPr>
          <w:sz w:val="28"/>
          <w:szCs w:val="28"/>
        </w:rPr>
        <w:t>дминистрации</w:t>
      </w:r>
    </w:p>
    <w:p w14:paraId="02F7AE5F" w14:textId="520E0628" w:rsidR="000C774B" w:rsidRDefault="004C04E1" w:rsidP="0038556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1333A9">
        <w:rPr>
          <w:sz w:val="28"/>
          <w:szCs w:val="28"/>
        </w:rPr>
        <w:t xml:space="preserve"> сельского </w:t>
      </w:r>
      <w:r w:rsidR="00BC4D2A">
        <w:rPr>
          <w:sz w:val="28"/>
          <w:szCs w:val="28"/>
        </w:rPr>
        <w:t xml:space="preserve">поселения                               </w:t>
      </w:r>
      <w:r w:rsidR="001333A9">
        <w:rPr>
          <w:sz w:val="28"/>
          <w:szCs w:val="28"/>
        </w:rPr>
        <w:t xml:space="preserve">                Д.Г. Хаустов</w:t>
      </w:r>
    </w:p>
    <w:p w14:paraId="72E92FE0" w14:textId="77777777" w:rsidR="000C774B" w:rsidRPr="00506427" w:rsidRDefault="000C774B" w:rsidP="007904FA">
      <w:pPr>
        <w:ind w:firstLine="709"/>
        <w:jc w:val="both"/>
        <w:rPr>
          <w:sz w:val="28"/>
          <w:szCs w:val="28"/>
        </w:rPr>
      </w:pPr>
    </w:p>
    <w:p w14:paraId="76DE9B83" w14:textId="77777777" w:rsidR="007904FA" w:rsidRDefault="00976AF7" w:rsidP="00976AF7">
      <w:pPr>
        <w:ind w:left="3540"/>
        <w:rPr>
          <w:szCs w:val="28"/>
        </w:rPr>
        <w:sectPr w:rsidR="007904FA" w:rsidSect="00976AF7">
          <w:headerReference w:type="even" r:id="rId7"/>
          <w:headerReference w:type="default" r:id="rId8"/>
          <w:pgSz w:w="11906" w:h="16838"/>
          <w:pgMar w:top="680" w:right="567" w:bottom="1134" w:left="1985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                 </w:t>
      </w:r>
    </w:p>
    <w:p w14:paraId="5500DA2A" w14:textId="77777777" w:rsidR="007904FA" w:rsidRPr="00976AF7" w:rsidRDefault="00976AF7" w:rsidP="009B11C0">
      <w:pPr>
        <w:jc w:val="right"/>
        <w:rPr>
          <w:szCs w:val="28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904FA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14:paraId="1CBE548D" w14:textId="11878AE2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  <w:r w:rsidR="008F7D9D">
        <w:rPr>
          <w:bCs/>
          <w:sz w:val="24"/>
          <w:szCs w:val="24"/>
        </w:rPr>
        <w:t>к постановлению а</w:t>
      </w:r>
      <w:r>
        <w:rPr>
          <w:bCs/>
          <w:sz w:val="24"/>
          <w:szCs w:val="24"/>
        </w:rPr>
        <w:t xml:space="preserve">дминистрации </w:t>
      </w:r>
    </w:p>
    <w:p w14:paraId="4CBE7027" w14:textId="25AFB9C9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</w:t>
      </w:r>
      <w:r w:rsidR="007B2E0C">
        <w:rPr>
          <w:bCs/>
          <w:sz w:val="24"/>
          <w:szCs w:val="24"/>
        </w:rPr>
        <w:t>Кавалерского</w:t>
      </w:r>
    </w:p>
    <w:p w14:paraId="40E15438" w14:textId="77777777" w:rsidR="007904FA" w:rsidRDefault="00770011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="007904FA">
        <w:rPr>
          <w:bCs/>
          <w:sz w:val="24"/>
          <w:szCs w:val="24"/>
        </w:rPr>
        <w:t>сельского поселения</w:t>
      </w:r>
    </w:p>
    <w:p w14:paraId="1F68D032" w14:textId="3744A747" w:rsidR="007904FA" w:rsidRDefault="007904FA" w:rsidP="009B11C0">
      <w:pPr>
        <w:ind w:left="34" w:firstLine="1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770011">
        <w:rPr>
          <w:bCs/>
          <w:sz w:val="24"/>
          <w:szCs w:val="24"/>
        </w:rPr>
        <w:t xml:space="preserve">                                                                  </w:t>
      </w:r>
      <w:r w:rsidR="004E7FED">
        <w:rPr>
          <w:bCs/>
          <w:sz w:val="24"/>
          <w:szCs w:val="24"/>
        </w:rPr>
        <w:t>от 27.06</w:t>
      </w:r>
      <w:r w:rsidR="00C00EFC">
        <w:rPr>
          <w:bCs/>
          <w:sz w:val="24"/>
          <w:szCs w:val="24"/>
        </w:rPr>
        <w:t>.202</w:t>
      </w:r>
      <w:r w:rsidR="00096DEC">
        <w:rPr>
          <w:bCs/>
          <w:sz w:val="24"/>
          <w:szCs w:val="24"/>
        </w:rPr>
        <w:t>5</w:t>
      </w:r>
      <w:r w:rsidR="005144CF" w:rsidRPr="005144CF">
        <w:rPr>
          <w:bCs/>
          <w:sz w:val="24"/>
          <w:szCs w:val="24"/>
        </w:rPr>
        <w:t xml:space="preserve"> года № </w:t>
      </w:r>
      <w:r w:rsidR="004E7FED">
        <w:rPr>
          <w:bCs/>
          <w:sz w:val="24"/>
          <w:szCs w:val="24"/>
        </w:rPr>
        <w:t>64</w:t>
      </w:r>
    </w:p>
    <w:p w14:paraId="1307DE91" w14:textId="77777777" w:rsidR="007904FA" w:rsidRDefault="007904FA" w:rsidP="007904FA">
      <w:pPr>
        <w:ind w:left="3540"/>
        <w:jc w:val="center"/>
        <w:rPr>
          <w:szCs w:val="28"/>
        </w:rPr>
      </w:pPr>
    </w:p>
    <w:p w14:paraId="2FF21055" w14:textId="77777777" w:rsidR="007904FA" w:rsidRDefault="007904FA" w:rsidP="007904FA">
      <w:pPr>
        <w:ind w:left="2832" w:firstLine="708"/>
        <w:jc w:val="center"/>
        <w:rPr>
          <w:b/>
          <w:bCs/>
          <w:spacing w:val="-21"/>
          <w:szCs w:val="28"/>
        </w:rPr>
      </w:pPr>
    </w:p>
    <w:p w14:paraId="7469546F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bCs/>
          <w:spacing w:val="-21"/>
          <w:sz w:val="24"/>
          <w:szCs w:val="24"/>
        </w:rPr>
        <w:t xml:space="preserve">         </w:t>
      </w:r>
      <w:r w:rsidRPr="009F300C">
        <w:rPr>
          <w:b/>
          <w:sz w:val="24"/>
          <w:szCs w:val="24"/>
        </w:rPr>
        <w:t>ПОЛОЖЕНИЕ</w:t>
      </w:r>
    </w:p>
    <w:p w14:paraId="07D91213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об оперативно-диспетчерском управлении в системе теплоснабжения</w:t>
      </w:r>
    </w:p>
    <w:p w14:paraId="2D971E2C" w14:textId="56E71C99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 w:rsidRPr="009F300C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bCs/>
          <w:sz w:val="24"/>
          <w:szCs w:val="24"/>
        </w:rPr>
        <w:t>сельского  поселения</w:t>
      </w:r>
      <w:proofErr w:type="gramEnd"/>
    </w:p>
    <w:p w14:paraId="196D4B77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0F4C0AB" w14:textId="77777777" w:rsidR="007904FA" w:rsidRPr="009F300C" w:rsidRDefault="007904FA" w:rsidP="007904FA">
      <w:pPr>
        <w:jc w:val="center"/>
        <w:rPr>
          <w:sz w:val="24"/>
          <w:szCs w:val="24"/>
        </w:rPr>
      </w:pPr>
    </w:p>
    <w:p w14:paraId="18900896" w14:textId="77777777" w:rsidR="007904FA" w:rsidRPr="009F300C" w:rsidRDefault="007904FA" w:rsidP="00770011">
      <w:pPr>
        <w:ind w:firstLine="708"/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I. ОБЩИЕ ПОЛОЖЕНИЯ</w:t>
      </w:r>
    </w:p>
    <w:p w14:paraId="68A61943" w14:textId="77777777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Настоящее Положение:</w:t>
      </w:r>
    </w:p>
    <w:p w14:paraId="47241713" w14:textId="74226328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-определяет основные задачи, </w:t>
      </w:r>
      <w:proofErr w:type="gramStart"/>
      <w:r w:rsidRPr="009F300C">
        <w:rPr>
          <w:sz w:val="24"/>
          <w:szCs w:val="24"/>
        </w:rPr>
        <w:t>функции  и</w:t>
      </w:r>
      <w:proofErr w:type="gramEnd"/>
      <w:r w:rsidRPr="009F300C">
        <w:rPr>
          <w:sz w:val="24"/>
          <w:szCs w:val="24"/>
        </w:rPr>
        <w:t xml:space="preserve"> полномочия службы оперативно-диспетчерского управления  в системе теплоснабжения админи</w:t>
      </w:r>
      <w:r>
        <w:rPr>
          <w:sz w:val="24"/>
          <w:szCs w:val="24"/>
        </w:rPr>
        <w:t xml:space="preserve">страции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поселения;</w:t>
      </w:r>
    </w:p>
    <w:p w14:paraId="4E9617C8" w14:textId="77777777" w:rsidR="007904FA" w:rsidRPr="009F300C" w:rsidRDefault="007904FA" w:rsidP="00770011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-устанавливает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6F1B325D" w14:textId="797E9A4A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сис</w:t>
      </w:r>
      <w:r>
        <w:rPr>
          <w:sz w:val="24"/>
          <w:szCs w:val="24"/>
        </w:rPr>
        <w:t xml:space="preserve">теме теплоснабжения </w:t>
      </w:r>
      <w:r w:rsidR="007B2E0C">
        <w:rPr>
          <w:sz w:val="24"/>
          <w:szCs w:val="24"/>
        </w:rPr>
        <w:t>Кавалерского</w:t>
      </w:r>
      <w:r w:rsidR="00770011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осуществляется  ответственным должностным лицом -специалистом администра</w:t>
      </w:r>
      <w:r>
        <w:rPr>
          <w:sz w:val="24"/>
          <w:szCs w:val="24"/>
        </w:rPr>
        <w:t xml:space="preserve">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назначенным главой </w:t>
      </w:r>
      <w:r w:rsidR="007B2E0C">
        <w:rPr>
          <w:sz w:val="24"/>
          <w:szCs w:val="24"/>
        </w:rPr>
        <w:t>Кавалерског</w:t>
      </w:r>
      <w:r w:rsidR="000C774B">
        <w:rPr>
          <w:sz w:val="24"/>
          <w:szCs w:val="24"/>
        </w:rPr>
        <w:t>о</w:t>
      </w:r>
      <w:r w:rsidR="00770011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</w:t>
      </w:r>
      <w:r w:rsidR="00CD4CD4">
        <w:rPr>
          <w:sz w:val="24"/>
          <w:szCs w:val="24"/>
        </w:rPr>
        <w:t>поселения, (далее - специалист а</w:t>
      </w:r>
      <w:r w:rsidRPr="009F300C">
        <w:rPr>
          <w:sz w:val="24"/>
          <w:szCs w:val="24"/>
        </w:rPr>
        <w:t>дминистрации).</w:t>
      </w:r>
    </w:p>
    <w:p w14:paraId="01680A68" w14:textId="77E66F2D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Спе</w:t>
      </w:r>
      <w:r w:rsidR="00CD4CD4">
        <w:rPr>
          <w:sz w:val="24"/>
          <w:szCs w:val="24"/>
        </w:rPr>
        <w:t>циалист а</w:t>
      </w:r>
      <w:r w:rsidRPr="009F300C">
        <w:rPr>
          <w:sz w:val="24"/>
          <w:szCs w:val="24"/>
        </w:rPr>
        <w:t xml:space="preserve">дминистрации в пределах своих полномочий взаимодействует с ЕДДС </w:t>
      </w:r>
      <w:r w:rsidR="00770011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дежурно-диспетч</w:t>
      </w:r>
      <w:r>
        <w:rPr>
          <w:sz w:val="24"/>
          <w:szCs w:val="24"/>
        </w:rPr>
        <w:t xml:space="preserve">ерскими службами (далее - </w:t>
      </w:r>
      <w:r w:rsidR="00770011">
        <w:rPr>
          <w:sz w:val="24"/>
          <w:szCs w:val="24"/>
        </w:rPr>
        <w:t>Е</w:t>
      </w:r>
      <w:r>
        <w:rPr>
          <w:sz w:val="24"/>
          <w:szCs w:val="24"/>
        </w:rPr>
        <w:t xml:space="preserve">ДДС) </w:t>
      </w:r>
      <w:r w:rsidRPr="009F300C">
        <w:rPr>
          <w:sz w:val="24"/>
          <w:szCs w:val="24"/>
        </w:rPr>
        <w:t xml:space="preserve"> организаций (объ</w:t>
      </w:r>
      <w:r>
        <w:rPr>
          <w:sz w:val="24"/>
          <w:szCs w:val="24"/>
        </w:rPr>
        <w:t xml:space="preserve">ектов)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14:paraId="0F63EB8F" w14:textId="4A9590B1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Оперативно-диспетчерское управление в си</w:t>
      </w:r>
      <w:r>
        <w:rPr>
          <w:sz w:val="24"/>
          <w:szCs w:val="24"/>
        </w:rPr>
        <w:t xml:space="preserve">стеме теплоснабжения 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 предназначено для приема и передачи сообщений о технологических нарушениях (авариях), ЧС (происшествиях) от теплоснабжающих организаций, оперативного доведения данной информации до соответствующих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координации совместных действий </w:t>
      </w:r>
      <w:r w:rsidR="00770011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оперативного управления силами и средствами соответствующего звена ТП РСЧС, оповещения руководящего состава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поселения и населения о технологических нарушениях (авариях), </w:t>
      </w:r>
      <w:r w:rsidRPr="009F300C">
        <w:rPr>
          <w:sz w:val="24"/>
          <w:szCs w:val="24"/>
        </w:rPr>
        <w:br/>
        <w:t>об угрозе возникновения или возникновении ЧС (происшествий).</w:t>
      </w:r>
    </w:p>
    <w:p w14:paraId="07509423" w14:textId="0C4DA310" w:rsidR="007904FA" w:rsidRPr="009F300C" w:rsidRDefault="007904FA" w:rsidP="00770011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Общее руководство оперативно-диспетчерского управления в системе теплоснаб</w:t>
      </w:r>
      <w:r w:rsidR="007B2E0C">
        <w:rPr>
          <w:sz w:val="24"/>
          <w:szCs w:val="24"/>
        </w:rPr>
        <w:t>жения 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 xml:space="preserve"> осущест</w:t>
      </w:r>
      <w:r>
        <w:rPr>
          <w:sz w:val="24"/>
          <w:szCs w:val="24"/>
        </w:rPr>
        <w:t xml:space="preserve">вляет глава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сельского  поселения, непосредственное – </w:t>
      </w:r>
      <w:r w:rsidR="007927D8">
        <w:rPr>
          <w:sz w:val="24"/>
          <w:szCs w:val="24"/>
        </w:rPr>
        <w:t>председатель КЧС и ПБ</w:t>
      </w:r>
      <w:r w:rsidRPr="009F300C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 xml:space="preserve">рации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сельского  поселения.</w:t>
      </w:r>
    </w:p>
    <w:p w14:paraId="394FB0C2" w14:textId="7C6EC213" w:rsidR="007904FA" w:rsidRPr="009F300C" w:rsidRDefault="00CD4CD4" w:rsidP="007700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 xml:space="preserve">области, определяющими порядок и объем обмена информацией при взаимодействии оперативных диспетчерских служб, законодательством </w:t>
      </w:r>
      <w:r w:rsidR="007904FA">
        <w:rPr>
          <w:sz w:val="24"/>
          <w:szCs w:val="24"/>
        </w:rPr>
        <w:t>Ростовской области</w:t>
      </w:r>
      <w:r w:rsidR="007904FA" w:rsidRPr="009F300C">
        <w:rPr>
          <w:sz w:val="24"/>
          <w:szCs w:val="24"/>
        </w:rPr>
        <w:t>, настоящим Положением, а также соответствующими муниципальными правовыми актами.</w:t>
      </w:r>
    </w:p>
    <w:p w14:paraId="413CE0D9" w14:textId="2F9638B2" w:rsidR="007904FA" w:rsidRPr="009F300C" w:rsidRDefault="00CD4CD4" w:rsidP="007927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осуществляет</w:t>
      </w:r>
      <w:proofErr w:type="gramEnd"/>
      <w:r w:rsidR="007904FA" w:rsidRPr="009F300C">
        <w:rPr>
          <w:sz w:val="24"/>
          <w:szCs w:val="24"/>
        </w:rPr>
        <w:t xml:space="preserve"> свою деятельность во взаимодействии с диспетчерскими службами субъектов теплоэнергетики,  подразделениями органов государственной власти и органами местного самоуправления </w:t>
      </w:r>
      <w:r w:rsidR="007927D8">
        <w:rPr>
          <w:sz w:val="24"/>
          <w:szCs w:val="24"/>
        </w:rPr>
        <w:t>Егорлыкского</w:t>
      </w:r>
      <w:r w:rsidR="007904FA" w:rsidRPr="009F300C">
        <w:rPr>
          <w:sz w:val="24"/>
          <w:szCs w:val="24"/>
        </w:rPr>
        <w:t xml:space="preserve"> района и </w:t>
      </w:r>
      <w:r w:rsidR="007904FA">
        <w:rPr>
          <w:sz w:val="24"/>
          <w:szCs w:val="24"/>
        </w:rPr>
        <w:t xml:space="preserve">Ростовской </w:t>
      </w:r>
      <w:r w:rsidR="007904FA" w:rsidRPr="009F300C">
        <w:rPr>
          <w:sz w:val="24"/>
          <w:szCs w:val="24"/>
        </w:rPr>
        <w:t>области.</w:t>
      </w:r>
    </w:p>
    <w:p w14:paraId="578AC93C" w14:textId="77777777" w:rsidR="007904FA" w:rsidRPr="009F300C" w:rsidRDefault="007904FA" w:rsidP="007927D8">
      <w:pPr>
        <w:jc w:val="both"/>
        <w:rPr>
          <w:sz w:val="24"/>
          <w:szCs w:val="24"/>
        </w:rPr>
      </w:pPr>
    </w:p>
    <w:p w14:paraId="0256EBED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задачи</w:t>
      </w:r>
    </w:p>
    <w:p w14:paraId="5BA59081" w14:textId="44D1A13D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специ</w:t>
      </w:r>
      <w:r w:rsidR="00CD4CD4">
        <w:rPr>
          <w:b/>
          <w:sz w:val="24"/>
          <w:szCs w:val="24"/>
        </w:rPr>
        <w:t>алиста а</w:t>
      </w:r>
      <w:r>
        <w:rPr>
          <w:b/>
          <w:sz w:val="24"/>
          <w:szCs w:val="24"/>
        </w:rPr>
        <w:t xml:space="preserve">дминистрации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>
        <w:rPr>
          <w:b/>
          <w:sz w:val="24"/>
          <w:szCs w:val="24"/>
        </w:rPr>
        <w:t>ния в системе теплоснабжения</w:t>
      </w:r>
    </w:p>
    <w:p w14:paraId="79A5818C" w14:textId="3EAB5F8C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r w:rsidR="00CD4CD4">
        <w:rPr>
          <w:b/>
          <w:sz w:val="24"/>
          <w:szCs w:val="24"/>
        </w:rPr>
        <w:t xml:space="preserve">сельского </w:t>
      </w:r>
      <w:r w:rsidR="007904FA" w:rsidRPr="009F300C">
        <w:rPr>
          <w:b/>
          <w:sz w:val="24"/>
          <w:szCs w:val="24"/>
        </w:rPr>
        <w:t>поселения</w:t>
      </w:r>
    </w:p>
    <w:p w14:paraId="5D67E326" w14:textId="77777777" w:rsidR="007904FA" w:rsidRPr="009F300C" w:rsidRDefault="007904FA" w:rsidP="007904FA">
      <w:pPr>
        <w:rPr>
          <w:sz w:val="24"/>
          <w:szCs w:val="24"/>
        </w:rPr>
      </w:pPr>
    </w:p>
    <w:p w14:paraId="75821C6B" w14:textId="053FC445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</w:t>
      </w:r>
      <w:proofErr w:type="gramStart"/>
      <w:r w:rsidR="007904FA">
        <w:rPr>
          <w:sz w:val="24"/>
          <w:szCs w:val="24"/>
        </w:rPr>
        <w:t xml:space="preserve">поселения </w:t>
      </w:r>
      <w:r w:rsidR="007904FA" w:rsidRPr="009F300C">
        <w:rPr>
          <w:sz w:val="24"/>
          <w:szCs w:val="24"/>
        </w:rPr>
        <w:t xml:space="preserve"> выполняет</w:t>
      </w:r>
      <w:proofErr w:type="gramEnd"/>
      <w:r w:rsidR="007904FA" w:rsidRPr="009F300C">
        <w:rPr>
          <w:sz w:val="24"/>
          <w:szCs w:val="24"/>
        </w:rPr>
        <w:t xml:space="preserve"> следующие основные задачи:</w:t>
      </w:r>
    </w:p>
    <w:p w14:paraId="1B891921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прием сообщений о технологических нарушениях (авариях), ЧС (происшествиях) от теплоснабжающих организаций;</w:t>
      </w:r>
    </w:p>
    <w:p w14:paraId="7595BBF6" w14:textId="11EA9D20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оповещение и информирование руководства сельского звена территориальной подсистемы ТП РСЧС, органов управления, сил и ср</w:t>
      </w:r>
      <w:r>
        <w:rPr>
          <w:sz w:val="24"/>
          <w:szCs w:val="24"/>
        </w:rPr>
        <w:t xml:space="preserve">едств на </w:t>
      </w:r>
      <w:proofErr w:type="gramStart"/>
      <w:r>
        <w:rPr>
          <w:sz w:val="24"/>
          <w:szCs w:val="24"/>
        </w:rPr>
        <w:t xml:space="preserve">территории  </w:t>
      </w:r>
      <w:r w:rsidR="007B2E0C">
        <w:rPr>
          <w:sz w:val="24"/>
          <w:szCs w:val="24"/>
        </w:rPr>
        <w:t>Кавалерского</w:t>
      </w:r>
      <w:proofErr w:type="gramEnd"/>
      <w:r w:rsidR="007927D8"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предназначенных и выделяемых (привлекаемых) для предупреждения и ликвидации ЧС (происшествий), населения и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14:paraId="0C58B652" w14:textId="3B526CEC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</w:t>
      </w:r>
      <w:r>
        <w:rPr>
          <w:sz w:val="24"/>
          <w:szCs w:val="24"/>
        </w:rPr>
        <w:t xml:space="preserve">РСЧС, администрацией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поселения, 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>ДДС экстренных оперативных служб и организаций (объек</w:t>
      </w:r>
      <w:r>
        <w:rPr>
          <w:sz w:val="24"/>
          <w:szCs w:val="24"/>
        </w:rPr>
        <w:t xml:space="preserve">тов)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поселения;</w:t>
      </w:r>
    </w:p>
    <w:p w14:paraId="42571545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регистрация и документирование всех входящих и исходящих сообщений, обобщение информации </w:t>
      </w:r>
      <w:proofErr w:type="gramStart"/>
      <w:r w:rsidRPr="009F300C">
        <w:rPr>
          <w:sz w:val="24"/>
          <w:szCs w:val="24"/>
        </w:rPr>
        <w:t>о произошедших технологических нарушения</w:t>
      </w:r>
      <w:proofErr w:type="gramEnd"/>
      <w:r w:rsidRPr="009F300C">
        <w:rPr>
          <w:sz w:val="24"/>
          <w:szCs w:val="24"/>
        </w:rPr>
        <w:t xml:space="preserve"> 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14:paraId="21D7DBB9" w14:textId="2310396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оперативное управление силами и средствами РСЧС, расположе</w:t>
      </w:r>
      <w:r>
        <w:rPr>
          <w:sz w:val="24"/>
          <w:szCs w:val="24"/>
        </w:rPr>
        <w:t xml:space="preserve">нными на территории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 </w:t>
      </w:r>
      <w:r w:rsidRPr="009F300C">
        <w:rPr>
          <w:sz w:val="24"/>
          <w:szCs w:val="24"/>
        </w:rPr>
        <w:t>сельского</w:t>
      </w:r>
      <w:proofErr w:type="gramEnd"/>
      <w:r w:rsidRPr="009F300C">
        <w:rPr>
          <w:sz w:val="24"/>
          <w:szCs w:val="24"/>
        </w:rPr>
        <w:t xml:space="preserve">  поселения,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14:paraId="71151202" w14:textId="77777777" w:rsidR="007904FA" w:rsidRPr="009F300C" w:rsidRDefault="007904FA" w:rsidP="007904FA">
      <w:pPr>
        <w:rPr>
          <w:sz w:val="24"/>
          <w:szCs w:val="24"/>
        </w:rPr>
      </w:pPr>
    </w:p>
    <w:p w14:paraId="5060D3B5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Основные функции</w:t>
      </w:r>
    </w:p>
    <w:p w14:paraId="2DA69FB2" w14:textId="4A96921D" w:rsidR="007904FA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специалиста а</w:t>
      </w:r>
      <w:r w:rsidR="007904FA" w:rsidRPr="009F300C">
        <w:rPr>
          <w:b/>
          <w:sz w:val="24"/>
          <w:szCs w:val="24"/>
        </w:rPr>
        <w:t>дми</w:t>
      </w:r>
      <w:r w:rsidR="007904FA">
        <w:rPr>
          <w:b/>
          <w:sz w:val="24"/>
          <w:szCs w:val="24"/>
        </w:rPr>
        <w:t xml:space="preserve">нистрации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</w:t>
      </w:r>
    </w:p>
    <w:p w14:paraId="6C493A71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оперативно-</w:t>
      </w:r>
      <w:proofErr w:type="gramStart"/>
      <w:r w:rsidRPr="009F300C">
        <w:rPr>
          <w:b/>
          <w:sz w:val="24"/>
          <w:szCs w:val="24"/>
        </w:rPr>
        <w:t>диспетчерского  управления</w:t>
      </w:r>
      <w:proofErr w:type="gramEnd"/>
      <w:r w:rsidRPr="009F300C">
        <w:rPr>
          <w:b/>
          <w:sz w:val="24"/>
          <w:szCs w:val="24"/>
        </w:rPr>
        <w:t xml:space="preserve"> в системе теплоснабжения</w:t>
      </w:r>
    </w:p>
    <w:p w14:paraId="5053E587" w14:textId="7B3AAE6E" w:rsidR="007904FA" w:rsidRPr="009F300C" w:rsidRDefault="007B2E0C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сельского поселения </w:t>
      </w:r>
    </w:p>
    <w:p w14:paraId="3D995C36" w14:textId="77777777" w:rsidR="007904FA" w:rsidRPr="009F300C" w:rsidRDefault="007904FA" w:rsidP="007904FA">
      <w:pPr>
        <w:rPr>
          <w:sz w:val="24"/>
          <w:szCs w:val="24"/>
        </w:rPr>
      </w:pPr>
    </w:p>
    <w:p w14:paraId="3F735A3C" w14:textId="05D6FE0B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Специалиста а</w:t>
      </w:r>
      <w:r w:rsidR="007904FA" w:rsidRPr="009F300C">
        <w:rPr>
          <w:sz w:val="24"/>
          <w:szCs w:val="24"/>
        </w:rPr>
        <w:t>дминистрации в области оперативно-диспетчерского управления в системе теп</w:t>
      </w:r>
      <w:r w:rsidR="007904FA">
        <w:rPr>
          <w:sz w:val="24"/>
          <w:szCs w:val="24"/>
        </w:rPr>
        <w:t xml:space="preserve">лоснабжения </w:t>
      </w:r>
      <w:proofErr w:type="gramStart"/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 </w:t>
      </w:r>
      <w:r w:rsidR="007904FA" w:rsidRPr="009F300C">
        <w:rPr>
          <w:sz w:val="24"/>
          <w:szCs w:val="24"/>
        </w:rPr>
        <w:t>сельского</w:t>
      </w:r>
      <w:proofErr w:type="gramEnd"/>
      <w:r w:rsidR="007904FA" w:rsidRPr="009F300C">
        <w:rPr>
          <w:sz w:val="24"/>
          <w:szCs w:val="24"/>
        </w:rPr>
        <w:t xml:space="preserve">  поселения возлагаются следующие основные функции:</w:t>
      </w:r>
    </w:p>
    <w:p w14:paraId="475988BD" w14:textId="0D89E82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осуществление сбора и обработки информации в области нарушения теплоснабжения социально-значимых об</w:t>
      </w:r>
      <w:r>
        <w:rPr>
          <w:sz w:val="24"/>
          <w:szCs w:val="24"/>
        </w:rPr>
        <w:t xml:space="preserve">ъектов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50DF8570" w14:textId="5106D5C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информационное обеспечение координа</w:t>
      </w:r>
      <w:r>
        <w:rPr>
          <w:sz w:val="24"/>
          <w:szCs w:val="24"/>
        </w:rPr>
        <w:t xml:space="preserve">ционных органов РСЧС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  <w:r w:rsidRPr="009F300C">
        <w:rPr>
          <w:sz w:val="24"/>
          <w:szCs w:val="24"/>
        </w:rPr>
        <w:t>;</w:t>
      </w:r>
    </w:p>
    <w:p w14:paraId="2A0EFE2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достоверности </w:t>
      </w:r>
      <w:r w:rsidRPr="009F300C">
        <w:rPr>
          <w:sz w:val="24"/>
          <w:szCs w:val="24"/>
        </w:rPr>
        <w:t xml:space="preserve">поступившей информации, доведение ее до </w:t>
      </w:r>
      <w:r w:rsidR="007927D8">
        <w:rPr>
          <w:sz w:val="24"/>
          <w:szCs w:val="24"/>
        </w:rPr>
        <w:t>Е</w:t>
      </w:r>
      <w:r w:rsidRPr="009F300C">
        <w:rPr>
          <w:sz w:val="24"/>
          <w:szCs w:val="24"/>
        </w:rPr>
        <w:t xml:space="preserve">ДДС экстренных оперативных служб и организаций (объектов), в </w:t>
      </w:r>
      <w:r w:rsidR="007927D8" w:rsidRPr="009F300C">
        <w:rPr>
          <w:sz w:val="24"/>
          <w:szCs w:val="24"/>
        </w:rPr>
        <w:t>компетенцию,</w:t>
      </w:r>
      <w:r w:rsidRPr="009F300C">
        <w:rPr>
          <w:sz w:val="24"/>
          <w:szCs w:val="24"/>
        </w:rPr>
        <w:t xml:space="preserve"> которой входит реагирование на принятое сообщение;</w:t>
      </w:r>
    </w:p>
    <w:p w14:paraId="1C39815A" w14:textId="0570CD1D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обработка и анализ данных о технологическом нарушении (аварии) на</w:t>
      </w:r>
      <w:r w:rsidR="00CD4CD4">
        <w:rPr>
          <w:sz w:val="24"/>
          <w:szCs w:val="24"/>
        </w:rPr>
        <w:t xml:space="preserve"> объектах теплоснабжения</w:t>
      </w:r>
      <w:r w:rsidRPr="009F300C">
        <w:rPr>
          <w:sz w:val="24"/>
          <w:szCs w:val="24"/>
        </w:rPr>
        <w:t>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65242958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сбор, оценка и контроль данных обстановки, принятых мер по ликвидации аварийной ситуации (ЧС);</w:t>
      </w:r>
    </w:p>
    <w:p w14:paraId="3752F208" w14:textId="695BA21A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доведение информации об аварийной ситуации (ЧС) до уполномоченного по вопросам ГО и ЧС админист</w:t>
      </w:r>
      <w:r>
        <w:rPr>
          <w:sz w:val="24"/>
          <w:szCs w:val="24"/>
        </w:rPr>
        <w:t xml:space="preserve">рации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041BE750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контроль выполнения мероприятий по ликвидации аварийной ситуации (ЧС) и организация взаимодействия;</w:t>
      </w:r>
    </w:p>
    <w:p w14:paraId="3D85A9B3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14:paraId="4BCC165D" w14:textId="2A6F530E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мониторинг состояния комплексной безопасности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>теплоснабжения  на</w:t>
      </w:r>
      <w:proofErr w:type="gramEnd"/>
      <w:r>
        <w:rPr>
          <w:sz w:val="24"/>
          <w:szCs w:val="24"/>
        </w:rPr>
        <w:t xml:space="preserve">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</w:t>
      </w:r>
      <w:r w:rsidRPr="009F300C">
        <w:rPr>
          <w:sz w:val="24"/>
          <w:szCs w:val="24"/>
        </w:rPr>
        <w:t>ельского  поселения.</w:t>
      </w:r>
    </w:p>
    <w:p w14:paraId="6F82BB8F" w14:textId="77777777" w:rsidR="007904FA" w:rsidRPr="009F300C" w:rsidRDefault="007904FA" w:rsidP="007904FA">
      <w:pPr>
        <w:rPr>
          <w:sz w:val="24"/>
          <w:szCs w:val="24"/>
        </w:rPr>
      </w:pPr>
    </w:p>
    <w:p w14:paraId="05624B9F" w14:textId="77777777" w:rsidR="007904FA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Порядок работы специалиста</w:t>
      </w:r>
    </w:p>
    <w:p w14:paraId="26FBD12E" w14:textId="55344E35" w:rsidR="00EE37F3" w:rsidRDefault="00CD4CD4" w:rsidP="007904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7904FA" w:rsidRPr="009F300C">
        <w:rPr>
          <w:b/>
          <w:sz w:val="24"/>
          <w:szCs w:val="24"/>
        </w:rPr>
        <w:t>дминистрации</w:t>
      </w:r>
      <w:r w:rsidR="007904FA"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  <w:r w:rsidR="007904FA" w:rsidRPr="009F300C">
        <w:rPr>
          <w:b/>
          <w:sz w:val="24"/>
          <w:szCs w:val="24"/>
        </w:rPr>
        <w:t xml:space="preserve"> в области оперативно-диспетчерского управле</w:t>
      </w:r>
      <w:r w:rsidR="007904FA">
        <w:rPr>
          <w:b/>
          <w:sz w:val="24"/>
          <w:szCs w:val="24"/>
        </w:rPr>
        <w:t xml:space="preserve">ния в системе теплоснабжения  </w:t>
      </w:r>
    </w:p>
    <w:p w14:paraId="259490F4" w14:textId="3FE87700" w:rsidR="007904FA" w:rsidRPr="009F300C" w:rsidRDefault="007B2E0C" w:rsidP="00EE37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Кавалерского</w:t>
      </w:r>
      <w:r w:rsidR="007904FA">
        <w:rPr>
          <w:b/>
          <w:sz w:val="24"/>
          <w:szCs w:val="24"/>
        </w:rPr>
        <w:t xml:space="preserve"> </w:t>
      </w:r>
      <w:proofErr w:type="gramStart"/>
      <w:r w:rsidR="007904FA" w:rsidRPr="009F300C">
        <w:rPr>
          <w:b/>
          <w:sz w:val="24"/>
          <w:szCs w:val="24"/>
        </w:rPr>
        <w:t>сельского  поселения</w:t>
      </w:r>
      <w:proofErr w:type="gramEnd"/>
    </w:p>
    <w:p w14:paraId="4F899FCE" w14:textId="77777777" w:rsidR="007904FA" w:rsidRPr="009F300C" w:rsidRDefault="007904FA" w:rsidP="007904FA">
      <w:pPr>
        <w:rPr>
          <w:b/>
          <w:sz w:val="24"/>
          <w:szCs w:val="24"/>
        </w:rPr>
      </w:pPr>
    </w:p>
    <w:p w14:paraId="6DC48065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14:paraId="267E8560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устранение опасности для обслуживающего персонала и оборудования, не затронутого аварией;</w:t>
      </w:r>
    </w:p>
    <w:p w14:paraId="5ECF6FE4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предотвращение развития аварии;</w:t>
      </w:r>
    </w:p>
    <w:p w14:paraId="57046A9F" w14:textId="77777777" w:rsidR="007904FA" w:rsidRPr="009F300C" w:rsidRDefault="007904FA" w:rsidP="00EE37F3">
      <w:pPr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восстановление в кратчайший срок теплоснабжения потребителей и </w:t>
      </w:r>
      <w:proofErr w:type="gramStart"/>
      <w:r w:rsidRPr="009F300C">
        <w:rPr>
          <w:sz w:val="24"/>
          <w:szCs w:val="24"/>
        </w:rPr>
        <w:t>качества  тепловой</w:t>
      </w:r>
      <w:proofErr w:type="gramEnd"/>
      <w:r w:rsidRPr="009F300C">
        <w:rPr>
          <w:sz w:val="24"/>
          <w:szCs w:val="24"/>
        </w:rPr>
        <w:t xml:space="preserve"> энергии.</w:t>
      </w:r>
    </w:p>
    <w:p w14:paraId="5F7B4C12" w14:textId="6AEA6AB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сельского поселения</w:t>
      </w:r>
      <w:r w:rsidRPr="009F300C">
        <w:rPr>
          <w:sz w:val="24"/>
          <w:szCs w:val="24"/>
        </w:rPr>
        <w:t>.</w:t>
      </w:r>
    </w:p>
    <w:p w14:paraId="1822477A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Сбор и обмен информацией осуществляется в целях принятия мер по своевременной ликвидации аварий на </w:t>
      </w:r>
      <w:r>
        <w:rPr>
          <w:sz w:val="24"/>
          <w:szCs w:val="24"/>
        </w:rPr>
        <w:t>объектах теплоснабжения</w:t>
      </w:r>
      <w:r w:rsidR="007A2779">
        <w:rPr>
          <w:sz w:val="24"/>
          <w:szCs w:val="24"/>
        </w:rPr>
        <w:t>,</w:t>
      </w:r>
      <w:r w:rsidRPr="009F300C">
        <w:rPr>
          <w:sz w:val="24"/>
          <w:szCs w:val="24"/>
        </w:rPr>
        <w:t xml:space="preserve">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14:paraId="49FA86A9" w14:textId="3044F4BB" w:rsidR="007904FA" w:rsidRPr="009F300C" w:rsidRDefault="00CD4CD4" w:rsidP="00EE3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04FA" w:rsidRPr="009F300C">
        <w:rPr>
          <w:sz w:val="24"/>
          <w:szCs w:val="24"/>
        </w:rPr>
        <w:t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 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14:paraId="2B0CD1A5" w14:textId="0136E8BB" w:rsidR="007904FA" w:rsidRPr="009F300C" w:rsidRDefault="00CD4CD4" w:rsidP="00EE37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 xml:space="preserve">дминистрации </w:t>
      </w:r>
      <w:r w:rsidR="007B2E0C">
        <w:rPr>
          <w:sz w:val="24"/>
          <w:szCs w:val="24"/>
        </w:rPr>
        <w:t>Кавалерского</w:t>
      </w:r>
      <w:r w:rsidR="007904FA">
        <w:rPr>
          <w:sz w:val="24"/>
          <w:szCs w:val="24"/>
        </w:rPr>
        <w:t xml:space="preserve"> сельского поселения </w:t>
      </w:r>
      <w:r w:rsidR="007904FA" w:rsidRPr="009F300C">
        <w:rPr>
          <w:sz w:val="24"/>
          <w:szCs w:val="24"/>
        </w:rPr>
        <w:t>осуществляет сбор и обмен информа</w:t>
      </w:r>
      <w:r w:rsidR="007A2779">
        <w:rPr>
          <w:sz w:val="24"/>
          <w:szCs w:val="24"/>
        </w:rPr>
        <w:t>цией в области теплоснабжения,</w:t>
      </w:r>
      <w:r w:rsidR="007904FA" w:rsidRPr="009F300C">
        <w:rPr>
          <w:sz w:val="24"/>
          <w:szCs w:val="24"/>
        </w:rPr>
        <w:t xml:space="preserve"> обобщает и направляет в единую дежурно-диспетчерскую службу (ЕДДС) </w:t>
      </w:r>
      <w:r w:rsidR="00EE37F3">
        <w:rPr>
          <w:sz w:val="24"/>
          <w:szCs w:val="24"/>
        </w:rPr>
        <w:t xml:space="preserve">Егорлыкского </w:t>
      </w:r>
      <w:r w:rsidR="007904FA" w:rsidRPr="009F300C">
        <w:rPr>
          <w:sz w:val="24"/>
          <w:szCs w:val="24"/>
        </w:rPr>
        <w:t>района.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14:paraId="25D36F06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Информ</w:t>
      </w:r>
      <w:r w:rsidR="00EE37F3">
        <w:rPr>
          <w:sz w:val="24"/>
          <w:szCs w:val="24"/>
        </w:rPr>
        <w:t>ация представляется немедленно п</w:t>
      </w:r>
      <w:r w:rsidRPr="009F300C">
        <w:rPr>
          <w:sz w:val="24"/>
          <w:szCs w:val="24"/>
        </w:rPr>
        <w:t>о факту нарушения, далее по согласованному графику и по завершении аварийно-восстановительных работ.</w:t>
      </w:r>
    </w:p>
    <w:p w14:paraId="3B5708FB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150049D2" w14:textId="77777777" w:rsidR="007904FA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</w:t>
      </w:r>
    </w:p>
    <w:p w14:paraId="471CBF73" w14:textId="77777777" w:rsidR="007904FA" w:rsidRPr="009F300C" w:rsidRDefault="007904FA" w:rsidP="007904FA">
      <w:pPr>
        <w:ind w:firstLine="708"/>
        <w:rPr>
          <w:sz w:val="24"/>
          <w:szCs w:val="24"/>
        </w:rPr>
      </w:pPr>
    </w:p>
    <w:p w14:paraId="34E98787" w14:textId="768BC7B4" w:rsidR="00EE37F3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Поря</w:t>
      </w:r>
      <w:r w:rsidR="00CD4CD4">
        <w:rPr>
          <w:b/>
          <w:sz w:val="24"/>
          <w:szCs w:val="24"/>
        </w:rPr>
        <w:t>док взаимодействия специалиста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 в области оперативно-диспетчерского управления в системе теплоснабже</w:t>
      </w:r>
      <w:r>
        <w:rPr>
          <w:b/>
          <w:sz w:val="24"/>
          <w:szCs w:val="24"/>
        </w:rPr>
        <w:t xml:space="preserve">ния </w:t>
      </w:r>
      <w:r w:rsidR="007B2E0C">
        <w:rPr>
          <w:b/>
          <w:sz w:val="24"/>
          <w:szCs w:val="24"/>
        </w:rPr>
        <w:t>Кавалерского</w:t>
      </w:r>
      <w:r w:rsidR="00EE37F3"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 поселения с </w:t>
      </w:r>
      <w:r w:rsidR="00EE37F3">
        <w:rPr>
          <w:b/>
          <w:sz w:val="24"/>
          <w:szCs w:val="24"/>
        </w:rPr>
        <w:t>Е</w:t>
      </w:r>
      <w:r w:rsidRPr="009F300C">
        <w:rPr>
          <w:b/>
          <w:sz w:val="24"/>
          <w:szCs w:val="24"/>
        </w:rPr>
        <w:t xml:space="preserve">ДДС </w:t>
      </w:r>
    </w:p>
    <w:p w14:paraId="7E011D55" w14:textId="77777777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субъектов теплоэнергетики</w:t>
      </w:r>
    </w:p>
    <w:p w14:paraId="0BCF372D" w14:textId="77777777" w:rsidR="007904FA" w:rsidRPr="009F300C" w:rsidRDefault="007904FA" w:rsidP="007904FA">
      <w:pPr>
        <w:rPr>
          <w:sz w:val="24"/>
          <w:szCs w:val="24"/>
        </w:rPr>
      </w:pPr>
    </w:p>
    <w:p w14:paraId="27845F0A" w14:textId="18385B80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</w:t>
      </w:r>
      <w:r w:rsidR="00CD4CD4">
        <w:rPr>
          <w:sz w:val="24"/>
          <w:szCs w:val="24"/>
        </w:rPr>
        <w:t>док взаимодействия специалиста а</w:t>
      </w:r>
      <w:r w:rsidRPr="009F300C">
        <w:rPr>
          <w:sz w:val="24"/>
          <w:szCs w:val="24"/>
        </w:rPr>
        <w:t xml:space="preserve">дминистрации и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1C3EC41F" w14:textId="0179EBFE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Для осуществления функций, предусмотренных настоящим Положением, и получения необходимой информации специалист А</w:t>
      </w:r>
      <w:bookmarkStart w:id="0" w:name="_GoBack"/>
      <w:bookmarkEnd w:id="0"/>
      <w:r w:rsidRPr="009F300C">
        <w:rPr>
          <w:sz w:val="24"/>
          <w:szCs w:val="24"/>
        </w:rPr>
        <w:t xml:space="preserve">дминистрации в области оперативно-диспетчерского управления в системе </w:t>
      </w:r>
      <w:proofErr w:type="gramStart"/>
      <w:r w:rsidRPr="009F300C">
        <w:rPr>
          <w:sz w:val="24"/>
          <w:szCs w:val="24"/>
        </w:rPr>
        <w:t>теп</w:t>
      </w:r>
      <w:r>
        <w:rPr>
          <w:sz w:val="24"/>
          <w:szCs w:val="24"/>
        </w:rPr>
        <w:t xml:space="preserve">лоснабжения  </w:t>
      </w:r>
      <w:r w:rsidR="007B2E0C">
        <w:rPr>
          <w:sz w:val="24"/>
          <w:szCs w:val="24"/>
        </w:rPr>
        <w:t>Кавалерского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 взаимодействует с </w:t>
      </w:r>
      <w:r w:rsidR="00EE37F3">
        <w:rPr>
          <w:sz w:val="24"/>
          <w:szCs w:val="24"/>
        </w:rPr>
        <w:t>Е</w:t>
      </w:r>
      <w:r w:rsidRPr="009F300C">
        <w:rPr>
          <w:sz w:val="24"/>
          <w:szCs w:val="24"/>
        </w:rPr>
        <w:t>ДДС субъектов теплоэнер</w:t>
      </w:r>
      <w:r>
        <w:rPr>
          <w:sz w:val="24"/>
          <w:szCs w:val="24"/>
        </w:rPr>
        <w:t xml:space="preserve">гетики на территории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сельского  поселения, с ответственными лицами за </w:t>
      </w:r>
      <w:proofErr w:type="spellStart"/>
      <w:r w:rsidRPr="009F300C">
        <w:rPr>
          <w:sz w:val="24"/>
          <w:szCs w:val="24"/>
        </w:rPr>
        <w:t>теплохозяйство</w:t>
      </w:r>
      <w:proofErr w:type="spellEnd"/>
      <w:r w:rsidRPr="009F300C">
        <w:rPr>
          <w:sz w:val="24"/>
          <w:szCs w:val="24"/>
        </w:rPr>
        <w:t xml:space="preserve"> других предприятий, учреждений  и органи</w:t>
      </w:r>
      <w:r>
        <w:rPr>
          <w:sz w:val="24"/>
          <w:szCs w:val="24"/>
        </w:rPr>
        <w:t xml:space="preserve">заций </w:t>
      </w:r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  поселения. </w:t>
      </w:r>
    </w:p>
    <w:p w14:paraId="2EF6A9A9" w14:textId="77777777" w:rsidR="007904FA" w:rsidRPr="009F300C" w:rsidRDefault="007904FA" w:rsidP="00EE37F3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14:paraId="47D78E69" w14:textId="77777777" w:rsidR="007904FA" w:rsidRPr="009F300C" w:rsidRDefault="007904FA" w:rsidP="007904FA">
      <w:pPr>
        <w:rPr>
          <w:sz w:val="24"/>
          <w:szCs w:val="24"/>
        </w:rPr>
      </w:pPr>
    </w:p>
    <w:p w14:paraId="337F4011" w14:textId="7504857D" w:rsidR="007904FA" w:rsidRPr="009F300C" w:rsidRDefault="007904FA" w:rsidP="007904FA">
      <w:pPr>
        <w:jc w:val="center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Требовани</w:t>
      </w:r>
      <w:r w:rsidR="00CD4CD4">
        <w:rPr>
          <w:b/>
          <w:sz w:val="24"/>
          <w:szCs w:val="24"/>
        </w:rPr>
        <w:t>я к специалисту а</w:t>
      </w:r>
      <w:r w:rsidRPr="009F300C">
        <w:rPr>
          <w:b/>
          <w:sz w:val="24"/>
          <w:szCs w:val="24"/>
        </w:rPr>
        <w:t>дминистрации</w:t>
      </w:r>
      <w:r w:rsidRPr="009F300C">
        <w:rPr>
          <w:sz w:val="24"/>
          <w:szCs w:val="24"/>
        </w:rPr>
        <w:t xml:space="preserve">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proofErr w:type="gramStart"/>
      <w:r w:rsidRPr="009F300C">
        <w:rPr>
          <w:b/>
          <w:sz w:val="24"/>
          <w:szCs w:val="24"/>
        </w:rPr>
        <w:t>сельского  поселения</w:t>
      </w:r>
      <w:proofErr w:type="gramEnd"/>
      <w:r w:rsidRPr="009F300C">
        <w:rPr>
          <w:b/>
          <w:sz w:val="24"/>
          <w:szCs w:val="24"/>
        </w:rPr>
        <w:t xml:space="preserve"> в области оперативно-диспетчерского управления</w:t>
      </w:r>
      <w:r>
        <w:rPr>
          <w:b/>
          <w:sz w:val="24"/>
          <w:szCs w:val="24"/>
        </w:rPr>
        <w:t xml:space="preserve"> в системе теплоснабжения </w:t>
      </w:r>
      <w:r w:rsidR="007B2E0C">
        <w:rPr>
          <w:b/>
          <w:sz w:val="24"/>
          <w:szCs w:val="24"/>
        </w:rPr>
        <w:t>Кавалерского</w:t>
      </w:r>
      <w:r>
        <w:rPr>
          <w:b/>
          <w:sz w:val="24"/>
          <w:szCs w:val="24"/>
        </w:rPr>
        <w:t xml:space="preserve"> </w:t>
      </w:r>
      <w:r w:rsidRPr="009F300C">
        <w:rPr>
          <w:b/>
          <w:sz w:val="24"/>
          <w:szCs w:val="24"/>
        </w:rPr>
        <w:t xml:space="preserve"> сельского поселения</w:t>
      </w:r>
    </w:p>
    <w:p w14:paraId="33C9918F" w14:textId="77777777" w:rsidR="007904FA" w:rsidRPr="009F300C" w:rsidRDefault="007904FA" w:rsidP="007904FA">
      <w:pPr>
        <w:rPr>
          <w:sz w:val="24"/>
          <w:szCs w:val="24"/>
        </w:rPr>
      </w:pPr>
    </w:p>
    <w:p w14:paraId="56E1FC6E" w14:textId="08127A86" w:rsidR="007904FA" w:rsidRPr="009F300C" w:rsidRDefault="00CD4CD4" w:rsidP="00D24AC2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</w:t>
      </w:r>
      <w:r w:rsidR="007904FA" w:rsidRPr="009F300C">
        <w:rPr>
          <w:sz w:val="24"/>
          <w:szCs w:val="24"/>
        </w:rPr>
        <w:t>дминистрации должен знать:</w:t>
      </w:r>
    </w:p>
    <w:p w14:paraId="369DEDD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особенности работы с персоналом энергетических организаций системы жилищно-коммунального хозяйства;</w:t>
      </w:r>
    </w:p>
    <w:p w14:paraId="63BB125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постановления, распоряжения, приказы вышестоящих органов, методические и нормативные материалы;</w:t>
      </w:r>
    </w:p>
    <w:p w14:paraId="1ABAC83B" w14:textId="35FBABEB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должности и фамилии руководящего состава </w:t>
      </w:r>
      <w:r>
        <w:rPr>
          <w:sz w:val="24"/>
          <w:szCs w:val="24"/>
        </w:rPr>
        <w:t xml:space="preserve">системы безопасности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 и </w:t>
      </w:r>
      <w:r w:rsidR="00A84F79">
        <w:rPr>
          <w:sz w:val="24"/>
          <w:szCs w:val="24"/>
        </w:rPr>
        <w:t>Егорлыкского</w:t>
      </w:r>
      <w:r w:rsidRPr="009F300C">
        <w:rPr>
          <w:sz w:val="24"/>
          <w:szCs w:val="24"/>
        </w:rPr>
        <w:t xml:space="preserve"> района, адреса аварийно-спасательных форми</w:t>
      </w:r>
      <w:r>
        <w:rPr>
          <w:sz w:val="24"/>
          <w:szCs w:val="24"/>
        </w:rPr>
        <w:t>р</w:t>
      </w:r>
      <w:r w:rsidRPr="009F300C">
        <w:rPr>
          <w:sz w:val="24"/>
          <w:szCs w:val="24"/>
        </w:rPr>
        <w:t>ований дежурных служб, входящих в структуру указанн</w:t>
      </w:r>
      <w:r>
        <w:rPr>
          <w:sz w:val="24"/>
          <w:szCs w:val="24"/>
        </w:rPr>
        <w:t xml:space="preserve">ой системы в </w:t>
      </w:r>
      <w:r w:rsidR="00CD4CD4">
        <w:rPr>
          <w:sz w:val="24"/>
          <w:szCs w:val="24"/>
        </w:rPr>
        <w:t>Кавалерском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сельском  поселении и </w:t>
      </w:r>
      <w:r w:rsidR="00A84F79">
        <w:rPr>
          <w:sz w:val="24"/>
          <w:szCs w:val="24"/>
        </w:rPr>
        <w:t>Егорлыкском</w:t>
      </w:r>
      <w:r w:rsidRPr="009F300C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;</w:t>
      </w:r>
    </w:p>
    <w:p w14:paraId="0AA03D41" w14:textId="3F374F8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нистративные границы </w:t>
      </w:r>
      <w:proofErr w:type="gramStart"/>
      <w:r w:rsidR="007B2E0C">
        <w:rPr>
          <w:sz w:val="24"/>
          <w:szCs w:val="24"/>
        </w:rPr>
        <w:t>Кавалерского</w:t>
      </w:r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 xml:space="preserve"> сельского</w:t>
      </w:r>
      <w:proofErr w:type="gramEnd"/>
      <w:r w:rsidRPr="009F300C">
        <w:rPr>
          <w:sz w:val="24"/>
          <w:szCs w:val="24"/>
        </w:rPr>
        <w:t xml:space="preserve">  поселения;</w:t>
      </w:r>
    </w:p>
    <w:p w14:paraId="405A9478" w14:textId="1CEE5C79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организацию системы дежурно-диспетчерских служб</w:t>
      </w:r>
      <w:r>
        <w:rPr>
          <w:sz w:val="24"/>
          <w:szCs w:val="24"/>
        </w:rPr>
        <w:t xml:space="preserve"> субъектов теплоэнергетики в </w:t>
      </w:r>
      <w:r w:rsidR="00CD4CD4">
        <w:rPr>
          <w:sz w:val="24"/>
          <w:szCs w:val="24"/>
        </w:rPr>
        <w:t>Кавалерском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сельском  поселении</w:t>
      </w:r>
      <w:proofErr w:type="gramEnd"/>
      <w:r w:rsidRPr="009F300C">
        <w:rPr>
          <w:sz w:val="24"/>
          <w:szCs w:val="24"/>
        </w:rPr>
        <w:t>;</w:t>
      </w:r>
    </w:p>
    <w:p w14:paraId="6DFE9FB9" w14:textId="74D12F68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зоны территориальной ответственности дежурно-диспетчерских служб субъектов тепло</w:t>
      </w:r>
      <w:r>
        <w:rPr>
          <w:sz w:val="24"/>
          <w:szCs w:val="24"/>
        </w:rPr>
        <w:t xml:space="preserve">энергетики </w:t>
      </w:r>
      <w:proofErr w:type="gramStart"/>
      <w:r>
        <w:rPr>
          <w:sz w:val="24"/>
          <w:szCs w:val="24"/>
        </w:rPr>
        <w:t xml:space="preserve">в  </w:t>
      </w:r>
      <w:r w:rsidR="00CD4CD4">
        <w:rPr>
          <w:sz w:val="24"/>
          <w:szCs w:val="24"/>
        </w:rPr>
        <w:t>Кавалерском</w:t>
      </w:r>
      <w:proofErr w:type="gramEnd"/>
      <w:r>
        <w:rPr>
          <w:sz w:val="24"/>
          <w:szCs w:val="24"/>
        </w:rPr>
        <w:t xml:space="preserve"> </w:t>
      </w:r>
      <w:r w:rsidRPr="009F300C">
        <w:rPr>
          <w:sz w:val="24"/>
          <w:szCs w:val="24"/>
        </w:rPr>
        <w:t>сельском  поселении;</w:t>
      </w:r>
    </w:p>
    <w:p w14:paraId="5C427E22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эксплуатации средств связи и другого оборудования, установленного на пункте управления;</w:t>
      </w:r>
    </w:p>
    <w:p w14:paraId="7DEDB6FD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риски возникновения аварийных ситуаций (ЧС), характерные для </w:t>
      </w:r>
      <w:r>
        <w:rPr>
          <w:sz w:val="24"/>
          <w:szCs w:val="24"/>
        </w:rPr>
        <w:t xml:space="preserve">объектов </w:t>
      </w:r>
      <w:proofErr w:type="gramStart"/>
      <w:r>
        <w:rPr>
          <w:sz w:val="24"/>
          <w:szCs w:val="24"/>
        </w:rPr>
        <w:t xml:space="preserve">теплоснабжения </w:t>
      </w:r>
      <w:r w:rsidRPr="009F300C">
        <w:rPr>
          <w:sz w:val="24"/>
          <w:szCs w:val="24"/>
        </w:rPr>
        <w:t xml:space="preserve"> на</w:t>
      </w:r>
      <w:proofErr w:type="gramEnd"/>
      <w:r w:rsidRPr="009F300C">
        <w:rPr>
          <w:sz w:val="24"/>
          <w:szCs w:val="24"/>
        </w:rPr>
        <w:t xml:space="preserve"> территории муниципального образования;</w:t>
      </w:r>
    </w:p>
    <w:p w14:paraId="2392038B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состав, возможности, порядок функционирования комплекса средств связи, оповещения, средств автоматизации;</w:t>
      </w:r>
    </w:p>
    <w:p w14:paraId="339EBA3F" w14:textId="77777777" w:rsidR="007904FA" w:rsidRPr="009F300C" w:rsidRDefault="007904FA" w:rsidP="00D24AC2">
      <w:pPr>
        <w:ind w:firstLine="709"/>
        <w:contextualSpacing/>
        <w:jc w:val="both"/>
        <w:rPr>
          <w:sz w:val="24"/>
          <w:szCs w:val="24"/>
        </w:rPr>
      </w:pPr>
      <w:r w:rsidRPr="009F300C">
        <w:rPr>
          <w:sz w:val="24"/>
          <w:szCs w:val="24"/>
        </w:rPr>
        <w:t>порядок информационного обмена.</w:t>
      </w:r>
    </w:p>
    <w:p w14:paraId="6B5BD90D" w14:textId="77777777" w:rsidR="007904FA" w:rsidRDefault="007904FA" w:rsidP="007904FA">
      <w:pPr>
        <w:rPr>
          <w:sz w:val="24"/>
          <w:szCs w:val="24"/>
        </w:rPr>
      </w:pPr>
    </w:p>
    <w:p w14:paraId="3DA2C394" w14:textId="77777777" w:rsidR="007904FA" w:rsidRPr="009F300C" w:rsidRDefault="007904FA" w:rsidP="007904FA">
      <w:pPr>
        <w:rPr>
          <w:sz w:val="24"/>
          <w:szCs w:val="24"/>
        </w:rPr>
      </w:pPr>
    </w:p>
    <w:p w14:paraId="3241C6D3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6F72AB27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1B56822D" w14:textId="77777777" w:rsidR="00CD4CD4" w:rsidRDefault="00CD4CD4" w:rsidP="009B11C0">
      <w:pPr>
        <w:ind w:left="5664" w:firstLine="708"/>
        <w:jc w:val="right"/>
        <w:rPr>
          <w:sz w:val="24"/>
          <w:szCs w:val="24"/>
        </w:rPr>
      </w:pPr>
    </w:p>
    <w:p w14:paraId="2835E859" w14:textId="0731C4C6" w:rsidR="007904FA" w:rsidRPr="009F300C" w:rsidRDefault="007904FA" w:rsidP="009B11C0">
      <w:pPr>
        <w:ind w:left="5664" w:firstLine="70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lastRenderedPageBreak/>
        <w:t>ПРИЛОЖЕНИЕ № 1</w:t>
      </w:r>
    </w:p>
    <w:p w14:paraId="371F612B" w14:textId="52BDFE1A" w:rsidR="007904FA" w:rsidRPr="009F300C" w:rsidRDefault="007904FA" w:rsidP="009B11C0">
      <w:pPr>
        <w:ind w:left="4248"/>
        <w:jc w:val="right"/>
        <w:rPr>
          <w:sz w:val="24"/>
          <w:szCs w:val="24"/>
        </w:rPr>
      </w:pPr>
      <w:r w:rsidRPr="009F300C">
        <w:rPr>
          <w:sz w:val="24"/>
          <w:szCs w:val="24"/>
        </w:rPr>
        <w:t>к Положению об оперативно-диспетчерском управлении</w:t>
      </w:r>
      <w:r>
        <w:rPr>
          <w:sz w:val="24"/>
          <w:szCs w:val="24"/>
        </w:rPr>
        <w:t xml:space="preserve"> в системе теплоснабжения </w:t>
      </w:r>
      <w:r w:rsidR="007B2E0C">
        <w:rPr>
          <w:sz w:val="24"/>
          <w:szCs w:val="24"/>
        </w:rPr>
        <w:t>Кавалерского</w:t>
      </w:r>
      <w:r w:rsidRPr="009F300C">
        <w:rPr>
          <w:sz w:val="24"/>
          <w:szCs w:val="24"/>
        </w:rPr>
        <w:t xml:space="preserve"> </w:t>
      </w:r>
      <w:proofErr w:type="gramStart"/>
      <w:r w:rsidRPr="009F300C">
        <w:rPr>
          <w:sz w:val="24"/>
          <w:szCs w:val="24"/>
        </w:rPr>
        <w:t>сельского  поселения</w:t>
      </w:r>
      <w:proofErr w:type="gramEnd"/>
    </w:p>
    <w:p w14:paraId="49DF895C" w14:textId="77777777" w:rsidR="007904FA" w:rsidRPr="009F300C" w:rsidRDefault="007904FA" w:rsidP="007904FA">
      <w:pPr>
        <w:rPr>
          <w:sz w:val="24"/>
          <w:szCs w:val="24"/>
        </w:rPr>
      </w:pPr>
    </w:p>
    <w:p w14:paraId="1FA566FD" w14:textId="77777777" w:rsidR="007904FA" w:rsidRPr="009F300C" w:rsidRDefault="007904FA" w:rsidP="007904FA">
      <w:pPr>
        <w:rPr>
          <w:sz w:val="24"/>
          <w:szCs w:val="24"/>
        </w:rPr>
      </w:pPr>
    </w:p>
    <w:p w14:paraId="276CC636" w14:textId="77777777" w:rsidR="007904FA" w:rsidRPr="009F300C" w:rsidRDefault="007904FA" w:rsidP="007904FA">
      <w:pPr>
        <w:ind w:left="2832" w:firstLine="708"/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 xml:space="preserve">Критерии  </w:t>
      </w:r>
    </w:p>
    <w:p w14:paraId="12FCD857" w14:textId="77777777" w:rsidR="007904FA" w:rsidRPr="009F300C" w:rsidRDefault="007904FA" w:rsidP="007904FA">
      <w:pPr>
        <w:rPr>
          <w:b/>
          <w:sz w:val="24"/>
          <w:szCs w:val="24"/>
        </w:rPr>
      </w:pPr>
      <w:r w:rsidRPr="009F300C">
        <w:rPr>
          <w:b/>
          <w:sz w:val="24"/>
          <w:szCs w:val="24"/>
        </w:rPr>
        <w:t>аварий, нештатных и чрезвычайных ситуаций на объектах теплоснабжения</w:t>
      </w:r>
    </w:p>
    <w:p w14:paraId="09044977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4831521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>1.Объявление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 теплоснабжения потребителей.</w:t>
      </w:r>
    </w:p>
    <w:p w14:paraId="33CE3DA0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 w:rsidRPr="009F300C">
        <w:rPr>
          <w:sz w:val="24"/>
          <w:szCs w:val="24"/>
        </w:rPr>
        <w:t xml:space="preserve">2.Отключение </w:t>
      </w:r>
      <w:proofErr w:type="gramStart"/>
      <w:r w:rsidRPr="009F300C">
        <w:rPr>
          <w:sz w:val="24"/>
          <w:szCs w:val="24"/>
        </w:rPr>
        <w:t xml:space="preserve">оборудования </w:t>
      </w:r>
      <w:r>
        <w:rPr>
          <w:sz w:val="24"/>
          <w:szCs w:val="24"/>
        </w:rPr>
        <w:t xml:space="preserve"> объектов</w:t>
      </w:r>
      <w:proofErr w:type="gramEnd"/>
      <w:r>
        <w:rPr>
          <w:sz w:val="24"/>
          <w:szCs w:val="24"/>
        </w:rPr>
        <w:t xml:space="preserve"> теплоснабжения </w:t>
      </w:r>
      <w:r w:rsidRPr="009F300C">
        <w:rPr>
          <w:sz w:val="24"/>
          <w:szCs w:val="24"/>
        </w:rPr>
        <w:t xml:space="preserve">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</w:t>
      </w:r>
      <w:proofErr w:type="spellStart"/>
      <w:r w:rsidRPr="009F300C">
        <w:rPr>
          <w:sz w:val="24"/>
          <w:szCs w:val="24"/>
        </w:rPr>
        <w:t>теплопотребляющих</w:t>
      </w:r>
      <w:proofErr w:type="spellEnd"/>
      <w:r w:rsidRPr="009F300C">
        <w:rPr>
          <w:sz w:val="24"/>
          <w:szCs w:val="24"/>
        </w:rPr>
        <w:t xml:space="preserve"> установок) в случае прекращения теплоснабжения социально значимых объектов и объектов жизнеобеспечения.</w:t>
      </w:r>
    </w:p>
    <w:p w14:paraId="0A1EE42B" w14:textId="77777777" w:rsidR="007904FA" w:rsidRPr="009F300C" w:rsidRDefault="007904FA" w:rsidP="00A84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F300C">
        <w:rPr>
          <w:sz w:val="24"/>
          <w:szCs w:val="24"/>
        </w:rPr>
        <w:t xml:space="preserve">Повреждение энергетического котла производительностью </w:t>
      </w:r>
      <w:r w:rsidRPr="009F300C">
        <w:rPr>
          <w:sz w:val="24"/>
          <w:szCs w:val="24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14:paraId="5E23EC35" w14:textId="77777777" w:rsidR="007904FA" w:rsidRPr="009F300C" w:rsidRDefault="007904FA" w:rsidP="00A84F79">
      <w:pPr>
        <w:ind w:left="2832" w:firstLine="708"/>
        <w:jc w:val="both"/>
        <w:rPr>
          <w:sz w:val="24"/>
          <w:szCs w:val="24"/>
        </w:rPr>
      </w:pPr>
    </w:p>
    <w:p w14:paraId="23299C00" w14:textId="77777777" w:rsidR="007904FA" w:rsidRPr="009F300C" w:rsidRDefault="007904FA" w:rsidP="00A84F79">
      <w:pPr>
        <w:jc w:val="both"/>
        <w:rPr>
          <w:sz w:val="24"/>
          <w:szCs w:val="24"/>
        </w:rPr>
      </w:pPr>
    </w:p>
    <w:p w14:paraId="0E527150" w14:textId="77777777" w:rsidR="007904FA" w:rsidRPr="009F300C" w:rsidRDefault="007904FA" w:rsidP="007904FA">
      <w:pPr>
        <w:rPr>
          <w:sz w:val="24"/>
          <w:szCs w:val="24"/>
        </w:rPr>
      </w:pPr>
    </w:p>
    <w:p w14:paraId="0BD1BE37" w14:textId="77777777" w:rsidR="007904FA" w:rsidRPr="009F300C" w:rsidRDefault="007904FA" w:rsidP="007904FA">
      <w:pPr>
        <w:rPr>
          <w:sz w:val="24"/>
          <w:szCs w:val="24"/>
        </w:rPr>
      </w:pPr>
    </w:p>
    <w:p w14:paraId="087B07A5" w14:textId="77777777" w:rsidR="007904FA" w:rsidRPr="009F300C" w:rsidRDefault="007904FA" w:rsidP="007904FA">
      <w:pPr>
        <w:rPr>
          <w:sz w:val="24"/>
          <w:szCs w:val="24"/>
        </w:rPr>
      </w:pPr>
    </w:p>
    <w:p w14:paraId="72E0F93D" w14:textId="77777777" w:rsidR="007904FA" w:rsidRPr="009F300C" w:rsidRDefault="007904FA" w:rsidP="007904FA">
      <w:pPr>
        <w:rPr>
          <w:sz w:val="24"/>
          <w:szCs w:val="24"/>
        </w:rPr>
      </w:pPr>
    </w:p>
    <w:p w14:paraId="3BC6911F" w14:textId="77777777" w:rsidR="007904FA" w:rsidRDefault="007904FA" w:rsidP="007904FA"/>
    <w:p w14:paraId="4BBA24C2" w14:textId="77777777" w:rsidR="007904FA" w:rsidRDefault="007904FA" w:rsidP="007904FA"/>
    <w:p w14:paraId="3F20FFCB" w14:textId="77777777" w:rsidR="007904FA" w:rsidRDefault="007904FA" w:rsidP="007904FA"/>
    <w:p w14:paraId="7001D600" w14:textId="77777777" w:rsidR="007904FA" w:rsidRDefault="007904FA" w:rsidP="007904FA"/>
    <w:p w14:paraId="117BB43D" w14:textId="77777777" w:rsidR="007904FA" w:rsidRDefault="007904FA" w:rsidP="007904FA"/>
    <w:p w14:paraId="51BE53E9" w14:textId="77777777" w:rsidR="007904FA" w:rsidRDefault="007904FA" w:rsidP="007904FA"/>
    <w:p w14:paraId="0DA603FD" w14:textId="77777777" w:rsidR="007904FA" w:rsidRDefault="007904FA" w:rsidP="007904FA"/>
    <w:p w14:paraId="34F3BB6E" w14:textId="77777777" w:rsidR="007904FA" w:rsidRDefault="007904FA" w:rsidP="007904FA"/>
    <w:p w14:paraId="056A3F7C" w14:textId="77777777" w:rsidR="007904FA" w:rsidRDefault="007904FA" w:rsidP="007904FA"/>
    <w:p w14:paraId="58122753" w14:textId="77777777" w:rsidR="007904FA" w:rsidRDefault="007904FA" w:rsidP="007904FA"/>
    <w:p w14:paraId="4B7B8C98" w14:textId="77777777" w:rsidR="007904FA" w:rsidRDefault="007904FA" w:rsidP="007904FA"/>
    <w:p w14:paraId="5DCD7D35" w14:textId="77777777" w:rsidR="007904FA" w:rsidRDefault="007904FA" w:rsidP="007904FA"/>
    <w:p w14:paraId="2F4939DD" w14:textId="77777777" w:rsidR="007904FA" w:rsidRDefault="007904FA" w:rsidP="007904FA"/>
    <w:p w14:paraId="273DA46F" w14:textId="77777777" w:rsidR="007904FA" w:rsidRDefault="007904FA" w:rsidP="007904FA"/>
    <w:p w14:paraId="02DA054D" w14:textId="77777777" w:rsidR="007904FA" w:rsidRDefault="007904FA" w:rsidP="007904FA"/>
    <w:p w14:paraId="010A1FB0" w14:textId="77777777" w:rsidR="007904FA" w:rsidRDefault="007904FA" w:rsidP="007904FA"/>
    <w:p w14:paraId="7C6E45B4" w14:textId="77777777" w:rsidR="007904FA" w:rsidRDefault="007904FA" w:rsidP="007904FA"/>
    <w:p w14:paraId="2D750605" w14:textId="77777777" w:rsidR="007904FA" w:rsidRDefault="007904FA" w:rsidP="007904FA"/>
    <w:p w14:paraId="7D74A962" w14:textId="77777777" w:rsidR="007904FA" w:rsidRDefault="007904FA" w:rsidP="007904FA"/>
    <w:p w14:paraId="7F92FDF2" w14:textId="77777777" w:rsidR="007904FA" w:rsidRDefault="007904FA" w:rsidP="007904FA"/>
    <w:p w14:paraId="45253C1A" w14:textId="77777777" w:rsidR="007904FA" w:rsidRDefault="007904FA" w:rsidP="007904FA"/>
    <w:p w14:paraId="407F8FC8" w14:textId="77777777" w:rsidR="007904FA" w:rsidRDefault="007904FA" w:rsidP="007904FA"/>
    <w:p w14:paraId="78BBB96E" w14:textId="77777777" w:rsidR="007904FA" w:rsidRDefault="007904FA" w:rsidP="007904FA"/>
    <w:p w14:paraId="54C59FA1" w14:textId="77777777" w:rsidR="007904FA" w:rsidRDefault="007904FA" w:rsidP="007904FA"/>
    <w:p w14:paraId="3C89C844" w14:textId="77777777" w:rsidR="007904FA" w:rsidRDefault="007904FA" w:rsidP="007904FA"/>
    <w:p w14:paraId="0CD4BE4F" w14:textId="77777777" w:rsidR="007904FA" w:rsidRDefault="007904FA" w:rsidP="007904FA"/>
    <w:p w14:paraId="58959BDD" w14:textId="77777777" w:rsidR="007904FA" w:rsidRDefault="007904FA" w:rsidP="007904FA"/>
    <w:p w14:paraId="7E894BD7" w14:textId="77777777" w:rsidR="007904FA" w:rsidRDefault="007904FA" w:rsidP="007904FA"/>
    <w:p w14:paraId="742F8025" w14:textId="77777777" w:rsidR="007904FA" w:rsidRDefault="007904FA" w:rsidP="007904FA"/>
    <w:p w14:paraId="5D54142F" w14:textId="77777777" w:rsidR="007904FA" w:rsidRDefault="007904FA" w:rsidP="007904FA"/>
    <w:p w14:paraId="7D973BF1" w14:textId="77777777" w:rsidR="007904FA" w:rsidRPr="001F2E65" w:rsidRDefault="007904FA" w:rsidP="007904FA">
      <w:pPr>
        <w:ind w:left="4248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2</w:t>
      </w:r>
    </w:p>
    <w:p w14:paraId="4CB151AC" w14:textId="77777777" w:rsidR="001F2E65" w:rsidRPr="001F2E65" w:rsidRDefault="007904FA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 </w:t>
      </w:r>
    </w:p>
    <w:p w14:paraId="0D2B7ED5" w14:textId="0068B9EC" w:rsidR="007904FA" w:rsidRPr="001F2E65" w:rsidRDefault="007B2E0C" w:rsidP="001F2E65">
      <w:pPr>
        <w:ind w:left="3540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>Кавалерского</w:t>
      </w:r>
      <w:r w:rsidR="007904FA" w:rsidRPr="001F2E65">
        <w:rPr>
          <w:sz w:val="22"/>
          <w:szCs w:val="22"/>
        </w:rPr>
        <w:t xml:space="preserve"> </w:t>
      </w:r>
      <w:proofErr w:type="gramStart"/>
      <w:r w:rsidR="007904FA" w:rsidRPr="001F2E65">
        <w:rPr>
          <w:sz w:val="22"/>
          <w:szCs w:val="22"/>
        </w:rPr>
        <w:t>сельского  поселения</w:t>
      </w:r>
      <w:proofErr w:type="gramEnd"/>
    </w:p>
    <w:p w14:paraId="58AD6BAC" w14:textId="77777777" w:rsidR="007904FA" w:rsidRPr="001F2E65" w:rsidRDefault="007904FA" w:rsidP="007904FA">
      <w:pPr>
        <w:jc w:val="center"/>
        <w:rPr>
          <w:sz w:val="22"/>
          <w:szCs w:val="22"/>
        </w:rPr>
      </w:pPr>
    </w:p>
    <w:p w14:paraId="10088B77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            Макет</w:t>
      </w:r>
    </w:p>
    <w:p w14:paraId="32DB0FE0" w14:textId="77777777" w:rsidR="007904FA" w:rsidRPr="001F2E65" w:rsidRDefault="007904FA" w:rsidP="007904FA">
      <w:pPr>
        <w:jc w:val="center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18FCCE55" w14:textId="77777777" w:rsidR="007904FA" w:rsidRPr="001F2E65" w:rsidRDefault="007904FA" w:rsidP="007904FA">
      <w:pPr>
        <w:rPr>
          <w:sz w:val="22"/>
          <w:szCs w:val="22"/>
        </w:rPr>
      </w:pPr>
    </w:p>
    <w:p w14:paraId="060316B6" w14:textId="56FAF0C0" w:rsidR="001F2E65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ИНФОРМАЦИЯ о повреждениях на объектах ЖКХ и провед</w:t>
      </w:r>
      <w:r w:rsidR="001F2E65" w:rsidRPr="001F2E65">
        <w:rPr>
          <w:sz w:val="22"/>
          <w:szCs w:val="22"/>
        </w:rPr>
        <w:t xml:space="preserve">ении аварийно-восстановительных </w:t>
      </w:r>
      <w:r w:rsidRPr="001F2E65">
        <w:rPr>
          <w:sz w:val="22"/>
          <w:szCs w:val="22"/>
        </w:rPr>
        <w:t>работ</w:t>
      </w:r>
      <w:hyperlink r:id="rId9" w:anchor="1101" w:history="1">
        <w:r w:rsidRPr="001F2E65">
          <w:rPr>
            <w:rStyle w:val="ac"/>
            <w:sz w:val="22"/>
            <w:szCs w:val="22"/>
          </w:rPr>
          <w:t>*</w:t>
        </w:r>
      </w:hyperlink>
      <w:r w:rsidRPr="001F2E65">
        <w:rPr>
          <w:sz w:val="22"/>
          <w:szCs w:val="22"/>
        </w:rPr>
        <w:t>_____________________________________________</w:t>
      </w:r>
    </w:p>
    <w:p w14:paraId="35845112" w14:textId="1E783E84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(наименование муниципального образования)</w:t>
      </w:r>
    </w:p>
    <w:p w14:paraId="3026F03D" w14:textId="77777777" w:rsidR="007904FA" w:rsidRPr="001F2E65" w:rsidRDefault="007904FA" w:rsidP="007904FA">
      <w:pPr>
        <w:rPr>
          <w:sz w:val="22"/>
          <w:szCs w:val="22"/>
        </w:rPr>
      </w:pP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7904FA" w:rsidRPr="001F2E65" w14:paraId="6A754ADF" w14:textId="77777777" w:rsidTr="007904FA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B1FB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N п/п</w:t>
            </w:r>
          </w:p>
        </w:tc>
        <w:tc>
          <w:tcPr>
            <w:tcW w:w="6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B805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Содержание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8A9C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Информация</w:t>
            </w:r>
          </w:p>
        </w:tc>
      </w:tr>
      <w:tr w:rsidR="007904FA" w:rsidRPr="001F2E65" w14:paraId="6E6AEF17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2D3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19FE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Наименование предприятия 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28BE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3630DC1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33F0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63BDF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Дата и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0A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3B83ED4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3705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A187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Наименование объекта, его местонахождение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6B5C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52C62B6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12F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B62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4FF4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2FAB57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C714E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5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3711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Причина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2CB8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DC50D53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2307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6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A75FC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D313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474DF346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D11E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7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4A25D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Количество отключенных потребителей,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.:</w:t>
            </w:r>
          </w:p>
          <w:p w14:paraId="49957C49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социально значимые объекты;</w:t>
            </w:r>
          </w:p>
          <w:p w14:paraId="06CDE6B2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- объекты жизнеобеспечения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FCE7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118F58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A97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8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6BA4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Численность граждан, пострадавших во время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3F1C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5E355E8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2683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9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3E43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BF3D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28DD0DF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3A1D0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10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7E34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Меры, принятые или планируемые для локализации и ликвидации аварии, в </w:t>
            </w:r>
            <w:proofErr w:type="spellStart"/>
            <w:r w:rsidRPr="001F2E65">
              <w:rPr>
                <w:sz w:val="22"/>
                <w:szCs w:val="22"/>
              </w:rPr>
              <w:t>т.ч</w:t>
            </w:r>
            <w:proofErr w:type="spellEnd"/>
            <w:r w:rsidRPr="001F2E65">
              <w:rPr>
                <w:sz w:val="22"/>
                <w:szCs w:val="22"/>
              </w:rPr>
              <w:t>. с указанием количества бригад 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D8255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8C9E3F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B44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11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A1921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Организация - исполнитель 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2C69A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0CAA5005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AD198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12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798C6" w14:textId="2298EB0B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 xml:space="preserve">Проводилось ли заседание КЧС и ОПБ </w:t>
            </w:r>
            <w:r w:rsidR="00C46D8D" w:rsidRPr="001F2E65">
              <w:rPr>
                <w:sz w:val="22"/>
                <w:szCs w:val="22"/>
              </w:rPr>
              <w:t xml:space="preserve"> </w:t>
            </w:r>
            <w:r w:rsidR="007B2E0C" w:rsidRPr="001F2E65">
              <w:rPr>
                <w:sz w:val="22"/>
                <w:szCs w:val="22"/>
              </w:rPr>
              <w:t>Кавалерского</w:t>
            </w:r>
            <w:r w:rsidRPr="001F2E65">
              <w:rPr>
                <w:sz w:val="22"/>
                <w:szCs w:val="22"/>
              </w:rPr>
              <w:t xml:space="preserve"> сельского поселения  (если проводилось - прилагается копия протокола)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B4A1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65E42D8A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86E3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13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9FB6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Планируемые дата и время завершения работ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DCA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  <w:tr w:rsidR="007904FA" w:rsidRPr="001F2E65" w14:paraId="7F7809C0" w14:textId="77777777" w:rsidTr="007904FA">
        <w:trPr>
          <w:tblCellSpacing w:w="15" w:type="dxa"/>
        </w:trPr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3E16B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14</w:t>
            </w:r>
          </w:p>
        </w:tc>
        <w:tc>
          <w:tcPr>
            <w:tcW w:w="61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BC15A" w14:textId="77777777" w:rsidR="007904FA" w:rsidRPr="001F2E65" w:rsidRDefault="007904FA" w:rsidP="007904FA">
            <w:pPr>
              <w:rPr>
                <w:sz w:val="22"/>
                <w:szCs w:val="22"/>
              </w:rPr>
            </w:pPr>
            <w:r w:rsidRPr="001F2E65">
              <w:rPr>
                <w:sz w:val="22"/>
                <w:szCs w:val="22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80B9" w14:textId="77777777" w:rsidR="007904FA" w:rsidRPr="001F2E65" w:rsidRDefault="007904FA" w:rsidP="007904FA">
            <w:pPr>
              <w:rPr>
                <w:sz w:val="22"/>
                <w:szCs w:val="22"/>
              </w:rPr>
            </w:pPr>
          </w:p>
        </w:tc>
      </w:tr>
    </w:tbl>
    <w:p w14:paraId="3B1B1511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* Информация направляется немедленно по факту повреждения, далее по состоянию на 08.00 часов, 13.00 часов, 17.00 часов и по завершении аварийно-восстановительных работ.</w:t>
      </w:r>
    </w:p>
    <w:p w14:paraId="19041302" w14:textId="77777777" w:rsidR="007904FA" w:rsidRPr="001F2E65" w:rsidRDefault="007904FA" w:rsidP="007904FA">
      <w:pPr>
        <w:rPr>
          <w:sz w:val="22"/>
          <w:szCs w:val="22"/>
        </w:rPr>
      </w:pPr>
    </w:p>
    <w:p w14:paraId="4C59E16F" w14:textId="77777777" w:rsidR="007904FA" w:rsidRPr="001F2E65" w:rsidRDefault="007904FA" w:rsidP="007904FA">
      <w:pPr>
        <w:rPr>
          <w:sz w:val="22"/>
          <w:szCs w:val="22"/>
        </w:rPr>
      </w:pPr>
    </w:p>
    <w:p w14:paraId="2F2A3186" w14:textId="77777777" w:rsidR="007904FA" w:rsidRPr="001F2E65" w:rsidRDefault="007904FA" w:rsidP="007904FA">
      <w:pPr>
        <w:rPr>
          <w:sz w:val="22"/>
          <w:szCs w:val="22"/>
        </w:rPr>
      </w:pPr>
    </w:p>
    <w:p w14:paraId="00BA9F20" w14:textId="77777777" w:rsidR="007904FA" w:rsidRPr="001F2E65" w:rsidRDefault="007904FA" w:rsidP="007904FA">
      <w:pPr>
        <w:rPr>
          <w:sz w:val="22"/>
          <w:szCs w:val="22"/>
        </w:rPr>
      </w:pPr>
    </w:p>
    <w:p w14:paraId="12774001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03DF34BE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2EC10452" w14:textId="3314581D" w:rsidR="007904FA" w:rsidRPr="001F2E65" w:rsidRDefault="007904FA" w:rsidP="001F2E65">
      <w:pPr>
        <w:rPr>
          <w:sz w:val="22"/>
          <w:szCs w:val="22"/>
        </w:rPr>
      </w:pPr>
    </w:p>
    <w:p w14:paraId="3DCF8EC9" w14:textId="77777777" w:rsidR="007904FA" w:rsidRPr="00087417" w:rsidRDefault="007904FA" w:rsidP="007904FA">
      <w:pPr>
        <w:jc w:val="right"/>
      </w:pPr>
    </w:p>
    <w:p w14:paraId="3F68986B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2FCF8AAC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02ADEF5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7E8DD700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1B1B047E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6EA3E46" w14:textId="77777777" w:rsidR="001F2E65" w:rsidRDefault="001F2E65" w:rsidP="007904FA">
      <w:pPr>
        <w:ind w:left="5664" w:firstLine="708"/>
        <w:jc w:val="right"/>
        <w:rPr>
          <w:sz w:val="22"/>
          <w:szCs w:val="22"/>
        </w:rPr>
      </w:pPr>
    </w:p>
    <w:p w14:paraId="5EA59C6B" w14:textId="49121CDE" w:rsidR="007904FA" w:rsidRPr="001F2E65" w:rsidRDefault="007904FA" w:rsidP="007904FA">
      <w:pPr>
        <w:ind w:left="5664" w:firstLine="70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lastRenderedPageBreak/>
        <w:t>ПРИЛОЖЕНИЕ № 3</w:t>
      </w:r>
    </w:p>
    <w:p w14:paraId="126EA830" w14:textId="76907AD0" w:rsidR="007904FA" w:rsidRPr="001F2E65" w:rsidRDefault="007904FA" w:rsidP="001F2E65">
      <w:pPr>
        <w:ind w:left="4248"/>
        <w:jc w:val="right"/>
        <w:rPr>
          <w:sz w:val="22"/>
          <w:szCs w:val="22"/>
        </w:rPr>
      </w:pPr>
      <w:r w:rsidRPr="001F2E65">
        <w:rPr>
          <w:sz w:val="22"/>
          <w:szCs w:val="22"/>
        </w:rPr>
        <w:t xml:space="preserve">к Положению об оперативно-диспетчерском управлении в системе теплоснабжения </w:t>
      </w:r>
      <w:r w:rsidR="007B2E0C" w:rsidRPr="001F2E65">
        <w:rPr>
          <w:sz w:val="22"/>
          <w:szCs w:val="22"/>
        </w:rPr>
        <w:t>Кавалерского</w:t>
      </w:r>
      <w:r w:rsidRPr="001F2E65">
        <w:rPr>
          <w:sz w:val="22"/>
          <w:szCs w:val="22"/>
        </w:rPr>
        <w:t xml:space="preserve"> </w:t>
      </w:r>
      <w:proofErr w:type="gramStart"/>
      <w:r w:rsidRPr="001F2E65">
        <w:rPr>
          <w:sz w:val="22"/>
          <w:szCs w:val="22"/>
        </w:rPr>
        <w:t>сельского  поселения</w:t>
      </w:r>
      <w:proofErr w:type="gramEnd"/>
    </w:p>
    <w:p w14:paraId="3A3701D2" w14:textId="77777777" w:rsidR="007904FA" w:rsidRPr="001F2E65" w:rsidRDefault="007904FA" w:rsidP="007904FA">
      <w:pPr>
        <w:jc w:val="right"/>
        <w:rPr>
          <w:sz w:val="22"/>
          <w:szCs w:val="22"/>
        </w:rPr>
      </w:pPr>
    </w:p>
    <w:p w14:paraId="1B30BA19" w14:textId="630E3584" w:rsidR="007904FA" w:rsidRPr="001F2E65" w:rsidRDefault="007904FA" w:rsidP="007904FA">
      <w:pPr>
        <w:rPr>
          <w:b/>
          <w:sz w:val="22"/>
          <w:szCs w:val="22"/>
        </w:rPr>
      </w:pPr>
    </w:p>
    <w:p w14:paraId="376014BE" w14:textId="77777777" w:rsidR="007904FA" w:rsidRPr="001F2E65" w:rsidRDefault="007904FA" w:rsidP="007904FA">
      <w:pPr>
        <w:ind w:left="2832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ИНСТРУКЦИЯ </w:t>
      </w:r>
    </w:p>
    <w:p w14:paraId="7C0897AF" w14:textId="77777777" w:rsidR="007904FA" w:rsidRPr="001F2E65" w:rsidRDefault="007904FA" w:rsidP="007904FA">
      <w:pPr>
        <w:ind w:left="708" w:firstLine="708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>о порядке ведения оперативных переговоров и записей.</w:t>
      </w:r>
    </w:p>
    <w:p w14:paraId="70B00C88" w14:textId="77777777" w:rsidR="007904FA" w:rsidRPr="001F2E65" w:rsidRDefault="007904FA" w:rsidP="007904FA">
      <w:pPr>
        <w:rPr>
          <w:sz w:val="22"/>
          <w:szCs w:val="22"/>
        </w:rPr>
      </w:pPr>
    </w:p>
    <w:p w14:paraId="2CDDB644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1. </w:t>
      </w:r>
      <w:proofErr w:type="gramStart"/>
      <w:r w:rsidRPr="001F2E65">
        <w:rPr>
          <w:b/>
          <w:sz w:val="22"/>
          <w:szCs w:val="22"/>
        </w:rPr>
        <w:t>Указания  по</w:t>
      </w:r>
      <w:proofErr w:type="gramEnd"/>
      <w:r w:rsidRPr="001F2E65">
        <w:rPr>
          <w:b/>
          <w:sz w:val="22"/>
          <w:szCs w:val="22"/>
        </w:rPr>
        <w:t xml:space="preserve"> ведению оперативных  переговоров.</w:t>
      </w:r>
    </w:p>
    <w:p w14:paraId="50A62818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1.Оперативные</w:t>
      </w:r>
      <w:proofErr w:type="gramEnd"/>
      <w:r w:rsidRPr="001F2E65">
        <w:rPr>
          <w:sz w:val="22"/>
          <w:szCs w:val="22"/>
        </w:rPr>
        <w:t xml:space="preserve">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14:paraId="115CEEF2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2.Оперативный</w:t>
      </w:r>
      <w:proofErr w:type="gramEnd"/>
      <w:r w:rsidRPr="001F2E65">
        <w:rPr>
          <w:sz w:val="22"/>
          <w:szCs w:val="22"/>
        </w:rPr>
        <w:t xml:space="preserve"> дежурный, получивший сообщение должен дать подтверждение о том, что сообщение понято правильно.</w:t>
      </w:r>
    </w:p>
    <w:p w14:paraId="354785AB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1.</w:t>
      </w:r>
      <w:proofErr w:type="gramStart"/>
      <w:r w:rsidRPr="001F2E65">
        <w:rPr>
          <w:sz w:val="22"/>
          <w:szCs w:val="22"/>
        </w:rPr>
        <w:t>3.Ведение</w:t>
      </w:r>
      <w:proofErr w:type="gramEnd"/>
      <w:r w:rsidRPr="001F2E65">
        <w:rPr>
          <w:sz w:val="22"/>
          <w:szCs w:val="22"/>
        </w:rPr>
        <w:t xml:space="preserve"> переговоров неслужебного характера по каналам оперативной связи запрещается.</w:t>
      </w:r>
    </w:p>
    <w:p w14:paraId="13DFBD1A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</w:p>
    <w:p w14:paraId="096648F8" w14:textId="77777777" w:rsidR="007904FA" w:rsidRPr="001F2E65" w:rsidRDefault="007904FA" w:rsidP="00A84F79">
      <w:pPr>
        <w:jc w:val="both"/>
        <w:rPr>
          <w:b/>
          <w:sz w:val="22"/>
          <w:szCs w:val="22"/>
        </w:rPr>
      </w:pPr>
      <w:r w:rsidRPr="001F2E65">
        <w:rPr>
          <w:b/>
          <w:sz w:val="22"/>
          <w:szCs w:val="22"/>
        </w:rPr>
        <w:t xml:space="preserve">2.Указания по ведению </w:t>
      </w:r>
      <w:proofErr w:type="gramStart"/>
      <w:r w:rsidRPr="001F2E65">
        <w:rPr>
          <w:b/>
          <w:sz w:val="22"/>
          <w:szCs w:val="22"/>
        </w:rPr>
        <w:t>оперативных  записей</w:t>
      </w:r>
      <w:proofErr w:type="gramEnd"/>
      <w:r w:rsidRPr="001F2E65">
        <w:rPr>
          <w:b/>
          <w:sz w:val="22"/>
          <w:szCs w:val="22"/>
        </w:rPr>
        <w:t>.</w:t>
      </w:r>
    </w:p>
    <w:p w14:paraId="340A0040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1.Оперативный</w:t>
      </w:r>
      <w:proofErr w:type="gramEnd"/>
      <w:r w:rsidRPr="001F2E65">
        <w:rPr>
          <w:sz w:val="22"/>
          <w:szCs w:val="22"/>
        </w:rPr>
        <w:t xml:space="preserve"> журнал является основным оперативным документом оперативного дежурного, должен постоянно находиться на месте дежурства.</w:t>
      </w:r>
    </w:p>
    <w:p w14:paraId="7EB86CE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2.Записи</w:t>
      </w:r>
      <w:proofErr w:type="gramEnd"/>
      <w:r w:rsidRPr="001F2E65">
        <w:rPr>
          <w:sz w:val="22"/>
          <w:szCs w:val="22"/>
        </w:rPr>
        <w:t xml:space="preserve">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04365846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3.Дежурному</w:t>
      </w:r>
      <w:proofErr w:type="gramEnd"/>
      <w:r w:rsidRPr="001F2E65">
        <w:rPr>
          <w:sz w:val="22"/>
          <w:szCs w:val="22"/>
        </w:rPr>
        <w:t xml:space="preserve"> запрещается писать между строчек или оставлять незаполненные строчки.</w:t>
      </w:r>
    </w:p>
    <w:p w14:paraId="33E5293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2.4. Все записи в журнале должны производиться в хронологической последовательности с указанием времени и даты.</w:t>
      </w:r>
    </w:p>
    <w:p w14:paraId="796A9D6F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</w:t>
      </w:r>
      <w:proofErr w:type="gramStart"/>
      <w:r w:rsidRPr="001F2E65">
        <w:rPr>
          <w:sz w:val="22"/>
          <w:szCs w:val="22"/>
        </w:rPr>
        <w:t>5.Оперативно</w:t>
      </w:r>
      <w:proofErr w:type="gramEnd"/>
      <w:r w:rsidRPr="001F2E65">
        <w:rPr>
          <w:sz w:val="22"/>
          <w:szCs w:val="22"/>
        </w:rPr>
        <w:t>-диспетчерский персонал, должен записать в оперативный журнал информацию  в следующем объеме:</w:t>
      </w:r>
    </w:p>
    <w:p w14:paraId="0A269A99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факте технологического нарушения (аварии);</w:t>
      </w:r>
    </w:p>
    <w:p w14:paraId="06058905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1D664974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781CA94D" w14:textId="77777777" w:rsidR="007904FA" w:rsidRPr="001F2E65" w:rsidRDefault="007904FA" w:rsidP="00A84F79">
      <w:pPr>
        <w:jc w:val="both"/>
        <w:rPr>
          <w:sz w:val="22"/>
          <w:szCs w:val="22"/>
        </w:rPr>
      </w:pPr>
      <w:r w:rsidRPr="001F2E65">
        <w:rPr>
          <w:sz w:val="22"/>
          <w:szCs w:val="22"/>
        </w:rPr>
        <w:t>2.6.В оперативной документации рекомендуется применять следующие сокращенные письменные обозначения:</w:t>
      </w:r>
    </w:p>
    <w:p w14:paraId="7E97D7B8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ТК-</w:t>
      </w:r>
      <w:r w:rsidRPr="001F2E65">
        <w:rPr>
          <w:sz w:val="22"/>
          <w:szCs w:val="22"/>
        </w:rPr>
        <w:tab/>
        <w:t xml:space="preserve">                 тепловая камера;</w:t>
      </w:r>
    </w:p>
    <w:p w14:paraId="223BABA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М-</w:t>
      </w:r>
      <w:r w:rsidRPr="001F2E65">
        <w:rPr>
          <w:sz w:val="22"/>
          <w:szCs w:val="22"/>
        </w:rPr>
        <w:tab/>
        <w:t xml:space="preserve">                магистраль;</w:t>
      </w:r>
    </w:p>
    <w:p w14:paraId="6634D83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ОК-</w:t>
      </w:r>
      <w:r w:rsidRPr="001F2E65">
        <w:rPr>
          <w:sz w:val="22"/>
          <w:szCs w:val="22"/>
        </w:rPr>
        <w:tab/>
        <w:t xml:space="preserve">                отопительная котельная;</w:t>
      </w:r>
    </w:p>
    <w:p w14:paraId="1458B3A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ВК-</w:t>
      </w:r>
      <w:r w:rsidRPr="001F2E65">
        <w:rPr>
          <w:sz w:val="22"/>
          <w:szCs w:val="22"/>
        </w:rPr>
        <w:tab/>
        <w:t xml:space="preserve">                водогрейный котел;</w:t>
      </w:r>
    </w:p>
    <w:p w14:paraId="29F1653D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ПК-</w:t>
      </w:r>
      <w:r w:rsidRPr="001F2E65">
        <w:rPr>
          <w:sz w:val="22"/>
          <w:szCs w:val="22"/>
        </w:rPr>
        <w:tab/>
        <w:t xml:space="preserve">                паровой котел;</w:t>
      </w:r>
    </w:p>
    <w:p w14:paraId="2CC59EE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ЦТП-</w:t>
      </w:r>
      <w:r w:rsidRPr="001F2E65">
        <w:rPr>
          <w:sz w:val="22"/>
          <w:szCs w:val="22"/>
        </w:rPr>
        <w:tab/>
        <w:t xml:space="preserve">                центральный тепловой пункт;</w:t>
      </w:r>
    </w:p>
    <w:p w14:paraId="346D607A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ТУ-</w:t>
      </w:r>
      <w:r w:rsidRPr="001F2E65">
        <w:rPr>
          <w:sz w:val="22"/>
          <w:szCs w:val="22"/>
        </w:rPr>
        <w:tab/>
        <w:t xml:space="preserve">                тепловой узел;</w:t>
      </w:r>
    </w:p>
    <w:p w14:paraId="631B0561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НПТс</w:t>
      </w:r>
      <w:proofErr w:type="spellEnd"/>
      <w:r w:rsidRPr="001F2E65">
        <w:rPr>
          <w:sz w:val="22"/>
          <w:szCs w:val="22"/>
        </w:rPr>
        <w:t xml:space="preserve">-                насос </w:t>
      </w:r>
      <w:proofErr w:type="spellStart"/>
      <w:r w:rsidRPr="001F2E65">
        <w:rPr>
          <w:sz w:val="22"/>
          <w:szCs w:val="22"/>
        </w:rPr>
        <w:t>подпиточный</w:t>
      </w:r>
      <w:proofErr w:type="spellEnd"/>
      <w:r w:rsidRPr="001F2E65">
        <w:rPr>
          <w:sz w:val="22"/>
          <w:szCs w:val="22"/>
        </w:rPr>
        <w:t xml:space="preserve"> тепловой сети;</w:t>
      </w:r>
    </w:p>
    <w:p w14:paraId="1EAA4B02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Т/С -                  тепловая сеть;</w:t>
      </w:r>
    </w:p>
    <w:p w14:paraId="060C4D5E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СН -                   сетевой насос;</w:t>
      </w:r>
    </w:p>
    <w:p w14:paraId="2100C71F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ПТс</w:t>
      </w:r>
      <w:proofErr w:type="spellEnd"/>
      <w:r w:rsidRPr="001F2E65">
        <w:rPr>
          <w:sz w:val="22"/>
          <w:szCs w:val="22"/>
        </w:rPr>
        <w:t xml:space="preserve"> -                подающий трубопровод теплосети;</w:t>
      </w:r>
    </w:p>
    <w:p w14:paraId="35E3BE0A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ОТс</w:t>
      </w:r>
      <w:proofErr w:type="spellEnd"/>
      <w:r w:rsidRPr="001F2E65">
        <w:rPr>
          <w:sz w:val="22"/>
          <w:szCs w:val="22"/>
        </w:rPr>
        <w:t xml:space="preserve"> -                обратный трубопровод тепловой сети;</w:t>
      </w:r>
    </w:p>
    <w:p w14:paraId="7CFE4DEF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 горячее водоснабжение;</w:t>
      </w:r>
    </w:p>
    <w:p w14:paraId="4300D4E4" w14:textId="77777777" w:rsidR="007904FA" w:rsidRPr="001F2E65" w:rsidRDefault="007904FA" w:rsidP="007904FA">
      <w:pPr>
        <w:rPr>
          <w:sz w:val="22"/>
          <w:szCs w:val="22"/>
        </w:rPr>
      </w:pPr>
      <w:proofErr w:type="spellStart"/>
      <w:r w:rsidRPr="001F2E65">
        <w:rPr>
          <w:sz w:val="22"/>
          <w:szCs w:val="22"/>
        </w:rPr>
        <w:t>Задв</w:t>
      </w:r>
      <w:proofErr w:type="spellEnd"/>
      <w:r w:rsidRPr="001F2E65">
        <w:rPr>
          <w:sz w:val="22"/>
          <w:szCs w:val="22"/>
        </w:rPr>
        <w:t>.                задвижка;</w:t>
      </w:r>
    </w:p>
    <w:p w14:paraId="11F40D7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Вент.               вентиль;</w:t>
      </w:r>
    </w:p>
    <w:p w14:paraId="5AB5518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ЦТС -              цех тепловых сетей;</w:t>
      </w:r>
    </w:p>
    <w:p w14:paraId="79051323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ТП -                Тепловой пункт;</w:t>
      </w:r>
    </w:p>
    <w:p w14:paraId="52BC0BEB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ДТУ -              диспетчер тепловых узлов;</w:t>
      </w:r>
    </w:p>
    <w:p w14:paraId="132206EC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 xml:space="preserve">ДТС -              </w:t>
      </w:r>
      <w:proofErr w:type="gramStart"/>
      <w:r w:rsidRPr="001F2E65">
        <w:rPr>
          <w:sz w:val="22"/>
          <w:szCs w:val="22"/>
        </w:rPr>
        <w:t>диспетчер  тепловой</w:t>
      </w:r>
      <w:proofErr w:type="gramEnd"/>
      <w:r w:rsidRPr="001F2E65">
        <w:rPr>
          <w:sz w:val="22"/>
          <w:szCs w:val="22"/>
        </w:rPr>
        <w:t xml:space="preserve"> сети;</w:t>
      </w:r>
    </w:p>
    <w:p w14:paraId="1B704954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СО -                система отопления;</w:t>
      </w:r>
    </w:p>
    <w:p w14:paraId="3DB9DAD5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ГВС -              система горячего водоснабжения;</w:t>
      </w:r>
    </w:p>
    <w:p w14:paraId="1E0CE384" w14:textId="77777777" w:rsidR="007904FA" w:rsidRPr="001F2E65" w:rsidRDefault="007904FA" w:rsidP="007904FA">
      <w:pPr>
        <w:rPr>
          <w:sz w:val="22"/>
          <w:szCs w:val="22"/>
        </w:rPr>
      </w:pPr>
      <w:proofErr w:type="gramStart"/>
      <w:r w:rsidRPr="001F2E65">
        <w:rPr>
          <w:sz w:val="22"/>
          <w:szCs w:val="22"/>
        </w:rPr>
        <w:t>НО  -</w:t>
      </w:r>
      <w:proofErr w:type="gramEnd"/>
      <w:r w:rsidRPr="001F2E65">
        <w:rPr>
          <w:sz w:val="22"/>
          <w:szCs w:val="22"/>
        </w:rPr>
        <w:t xml:space="preserve">               насос отопления;</w:t>
      </w:r>
    </w:p>
    <w:p w14:paraId="6F80F307" w14:textId="77777777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НГВС -           насос горячего водоснабжения;</w:t>
      </w:r>
    </w:p>
    <w:p w14:paraId="542A291C" w14:textId="29FF4F13" w:rsidR="007904FA" w:rsidRPr="001F2E65" w:rsidRDefault="007904FA" w:rsidP="007904FA">
      <w:pPr>
        <w:rPr>
          <w:sz w:val="22"/>
          <w:szCs w:val="22"/>
        </w:rPr>
      </w:pPr>
      <w:r w:rsidRPr="001F2E65">
        <w:rPr>
          <w:sz w:val="22"/>
          <w:szCs w:val="22"/>
        </w:rPr>
        <w:t>Примечание: слова «включен», «отключен», «проверено», «установлено» сокращать запрещается.</w:t>
      </w:r>
    </w:p>
    <w:p w14:paraId="70780B3C" w14:textId="77777777" w:rsidR="007904FA" w:rsidRPr="001F2E65" w:rsidRDefault="007904FA" w:rsidP="007904FA">
      <w:pPr>
        <w:rPr>
          <w:sz w:val="22"/>
          <w:szCs w:val="22"/>
        </w:rPr>
      </w:pPr>
    </w:p>
    <w:p w14:paraId="4853E47F" w14:textId="77777777" w:rsidR="007904FA" w:rsidRPr="001F2E65" w:rsidRDefault="007904FA" w:rsidP="007904FA">
      <w:pPr>
        <w:rPr>
          <w:sz w:val="22"/>
          <w:szCs w:val="22"/>
        </w:rPr>
      </w:pPr>
    </w:p>
    <w:p w14:paraId="5571C4F6" w14:textId="77777777" w:rsidR="00C275D0" w:rsidRPr="001F2E65" w:rsidRDefault="00C275D0">
      <w:pPr>
        <w:rPr>
          <w:sz w:val="22"/>
          <w:szCs w:val="22"/>
        </w:rPr>
      </w:pPr>
    </w:p>
    <w:sectPr w:rsidR="00C275D0" w:rsidRPr="001F2E65" w:rsidSect="007904FA">
      <w:pgSz w:w="11906" w:h="16838"/>
      <w:pgMar w:top="680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6457" w14:textId="77777777" w:rsidR="00F33965" w:rsidRDefault="00F33965">
      <w:r>
        <w:separator/>
      </w:r>
    </w:p>
  </w:endnote>
  <w:endnote w:type="continuationSeparator" w:id="0">
    <w:p w14:paraId="2EC089DD" w14:textId="77777777" w:rsidR="00F33965" w:rsidRDefault="00F3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24F5" w14:textId="77777777" w:rsidR="00F33965" w:rsidRDefault="00F33965">
      <w:r>
        <w:separator/>
      </w:r>
    </w:p>
  </w:footnote>
  <w:footnote w:type="continuationSeparator" w:id="0">
    <w:p w14:paraId="0165F6D7" w14:textId="77777777" w:rsidR="00F33965" w:rsidRDefault="00F3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EFF3B" w14:textId="77777777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4FA">
      <w:rPr>
        <w:rStyle w:val="a5"/>
        <w:noProof/>
      </w:rPr>
      <w:t>18</w:t>
    </w:r>
    <w:r>
      <w:rPr>
        <w:rStyle w:val="a5"/>
      </w:rPr>
      <w:fldChar w:fldCharType="end"/>
    </w:r>
  </w:p>
  <w:p w14:paraId="47D27457" w14:textId="77777777" w:rsidR="007904FA" w:rsidRDefault="007904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4EE9" w14:textId="705DC17E" w:rsidR="007904FA" w:rsidRDefault="00D4529E" w:rsidP="007904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04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FED">
      <w:rPr>
        <w:rStyle w:val="a5"/>
        <w:noProof/>
      </w:rPr>
      <w:t>9</w:t>
    </w:r>
    <w:r>
      <w:rPr>
        <w:rStyle w:val="a5"/>
      </w:rPr>
      <w:fldChar w:fldCharType="end"/>
    </w:r>
  </w:p>
  <w:p w14:paraId="3EAE11CB" w14:textId="77777777" w:rsidR="007904FA" w:rsidRDefault="007904FA" w:rsidP="007904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D80D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FA"/>
    <w:rsid w:val="00096DEC"/>
    <w:rsid w:val="000C0681"/>
    <w:rsid w:val="000C774B"/>
    <w:rsid w:val="001333A9"/>
    <w:rsid w:val="001A52C6"/>
    <w:rsid w:val="001D6789"/>
    <w:rsid w:val="001F2E65"/>
    <w:rsid w:val="00255CA6"/>
    <w:rsid w:val="002A0F14"/>
    <w:rsid w:val="002E2F9C"/>
    <w:rsid w:val="00323246"/>
    <w:rsid w:val="0036030F"/>
    <w:rsid w:val="00364C8D"/>
    <w:rsid w:val="003710A4"/>
    <w:rsid w:val="00385568"/>
    <w:rsid w:val="003E2D5B"/>
    <w:rsid w:val="00416238"/>
    <w:rsid w:val="00422285"/>
    <w:rsid w:val="004277F5"/>
    <w:rsid w:val="00453EFA"/>
    <w:rsid w:val="00460D11"/>
    <w:rsid w:val="00482467"/>
    <w:rsid w:val="004B6E82"/>
    <w:rsid w:val="004C04E1"/>
    <w:rsid w:val="004D5DB6"/>
    <w:rsid w:val="004E596A"/>
    <w:rsid w:val="004E7FED"/>
    <w:rsid w:val="004F618B"/>
    <w:rsid w:val="005144CF"/>
    <w:rsid w:val="00521CC4"/>
    <w:rsid w:val="005252F6"/>
    <w:rsid w:val="00551521"/>
    <w:rsid w:val="00600B51"/>
    <w:rsid w:val="0062111A"/>
    <w:rsid w:val="00766562"/>
    <w:rsid w:val="00770011"/>
    <w:rsid w:val="007904FA"/>
    <w:rsid w:val="007927D8"/>
    <w:rsid w:val="00794D32"/>
    <w:rsid w:val="007A2779"/>
    <w:rsid w:val="007B2E0C"/>
    <w:rsid w:val="00807716"/>
    <w:rsid w:val="00852284"/>
    <w:rsid w:val="008F7D9D"/>
    <w:rsid w:val="0092318C"/>
    <w:rsid w:val="00976AF7"/>
    <w:rsid w:val="009B11C0"/>
    <w:rsid w:val="009B304A"/>
    <w:rsid w:val="009E4FB0"/>
    <w:rsid w:val="009F133C"/>
    <w:rsid w:val="00A84F79"/>
    <w:rsid w:val="00A94419"/>
    <w:rsid w:val="00AA7398"/>
    <w:rsid w:val="00AD7EB1"/>
    <w:rsid w:val="00BC095A"/>
    <w:rsid w:val="00BC3383"/>
    <w:rsid w:val="00BC4D2A"/>
    <w:rsid w:val="00C00EFC"/>
    <w:rsid w:val="00C275D0"/>
    <w:rsid w:val="00C4628F"/>
    <w:rsid w:val="00C46D8D"/>
    <w:rsid w:val="00C71597"/>
    <w:rsid w:val="00CC4045"/>
    <w:rsid w:val="00CD2E84"/>
    <w:rsid w:val="00CD4CD4"/>
    <w:rsid w:val="00D0715C"/>
    <w:rsid w:val="00D24AC2"/>
    <w:rsid w:val="00D4529E"/>
    <w:rsid w:val="00D60E8F"/>
    <w:rsid w:val="00DE174C"/>
    <w:rsid w:val="00DF2845"/>
    <w:rsid w:val="00DF798C"/>
    <w:rsid w:val="00E12758"/>
    <w:rsid w:val="00EE37F3"/>
    <w:rsid w:val="00EF2ED6"/>
    <w:rsid w:val="00F26ACF"/>
    <w:rsid w:val="00F33965"/>
    <w:rsid w:val="00F72508"/>
    <w:rsid w:val="00FA1FA6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3B22"/>
  <w15:docId w15:val="{3435AD20-BBA5-4C5A-A18F-485482C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4FA"/>
  </w:style>
  <w:style w:type="paragraph" w:styleId="1">
    <w:name w:val="heading 1"/>
    <w:basedOn w:val="a0"/>
    <w:next w:val="a0"/>
    <w:link w:val="10"/>
    <w:qFormat/>
    <w:rsid w:val="007904FA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04F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0"/>
    <w:next w:val="a0"/>
    <w:qFormat/>
    <w:rsid w:val="007904FA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0"/>
    <w:next w:val="a0"/>
    <w:qFormat/>
    <w:rsid w:val="007904F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0"/>
    <w:next w:val="a0"/>
    <w:qFormat/>
    <w:rsid w:val="007904FA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0"/>
    <w:next w:val="a0"/>
    <w:qFormat/>
    <w:rsid w:val="007904FA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0"/>
    <w:next w:val="a0"/>
    <w:link w:val="70"/>
    <w:qFormat/>
    <w:rsid w:val="007904FA"/>
    <w:pPr>
      <w:keepNext/>
      <w:ind w:firstLine="709"/>
      <w:jc w:val="both"/>
      <w:outlineLvl w:val="6"/>
    </w:pPr>
    <w:rPr>
      <w:i/>
      <w:sz w:val="28"/>
    </w:rPr>
  </w:style>
  <w:style w:type="paragraph" w:styleId="8">
    <w:name w:val="heading 8"/>
    <w:basedOn w:val="a0"/>
    <w:next w:val="a0"/>
    <w:link w:val="80"/>
    <w:qFormat/>
    <w:rsid w:val="007904FA"/>
    <w:pPr>
      <w:keepNext/>
      <w:jc w:val="center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7904FA"/>
    <w:pPr>
      <w:keepNext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904FA"/>
    <w:rPr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7904FA"/>
    <w:rPr>
      <w:i/>
      <w:sz w:val="28"/>
      <w:lang w:val="ru-RU" w:eastAsia="ru-RU" w:bidi="ar-SA"/>
    </w:rPr>
  </w:style>
  <w:style w:type="character" w:customStyle="1" w:styleId="80">
    <w:name w:val="Заголовок 8 Знак"/>
    <w:basedOn w:val="a1"/>
    <w:link w:val="8"/>
    <w:rsid w:val="007904FA"/>
    <w:rPr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rsid w:val="007904FA"/>
    <w:rPr>
      <w:sz w:val="28"/>
      <w:lang w:val="ru-RU" w:eastAsia="ru-RU" w:bidi="ar-SA"/>
    </w:rPr>
  </w:style>
  <w:style w:type="paragraph" w:customStyle="1" w:styleId="11">
    <w:name w:val="Стиль1"/>
    <w:basedOn w:val="a0"/>
    <w:rsid w:val="00D60E8F"/>
    <w:pPr>
      <w:suppressAutoHyphens/>
      <w:jc w:val="both"/>
    </w:pPr>
    <w:rPr>
      <w:lang w:eastAsia="ar-SA"/>
    </w:rPr>
  </w:style>
  <w:style w:type="paragraph" w:styleId="a4">
    <w:name w:val="header"/>
    <w:basedOn w:val="a0"/>
    <w:rsid w:val="007904FA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7904FA"/>
  </w:style>
  <w:style w:type="paragraph" w:styleId="a6">
    <w:name w:val="Body Text"/>
    <w:basedOn w:val="a0"/>
    <w:link w:val="a7"/>
    <w:rsid w:val="007904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1"/>
    <w:link w:val="a6"/>
    <w:rsid w:val="007904FA"/>
    <w:rPr>
      <w:color w:val="000000"/>
      <w:sz w:val="28"/>
      <w:lang w:val="ru-RU" w:eastAsia="ru-RU" w:bidi="ar-SA"/>
    </w:rPr>
  </w:style>
  <w:style w:type="paragraph" w:styleId="a8">
    <w:name w:val="Body Text Indent"/>
    <w:basedOn w:val="a0"/>
    <w:rsid w:val="007904F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0"/>
    <w:rsid w:val="007904FA"/>
    <w:pPr>
      <w:jc w:val="both"/>
    </w:pPr>
    <w:rPr>
      <w:rFonts w:ascii="Bookman Old Style" w:hAnsi="Bookman Old Style"/>
      <w:sz w:val="24"/>
    </w:rPr>
  </w:style>
  <w:style w:type="paragraph" w:styleId="a9">
    <w:name w:val="footer"/>
    <w:basedOn w:val="a0"/>
    <w:link w:val="aa"/>
    <w:rsid w:val="007904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7904FA"/>
    <w:rPr>
      <w:lang w:val="ru-RU" w:eastAsia="ru-RU" w:bidi="ar-SA"/>
    </w:rPr>
  </w:style>
  <w:style w:type="paragraph" w:customStyle="1" w:styleId="ConsPlusNonformat">
    <w:name w:val="ConsPlusNonformat"/>
    <w:rsid w:val="00790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0"/>
    <w:rsid w:val="007904FA"/>
    <w:rPr>
      <w:rFonts w:ascii="Arial" w:hAnsi="Arial"/>
    </w:rPr>
  </w:style>
  <w:style w:type="character" w:styleId="ac">
    <w:name w:val="Hyperlink"/>
    <w:basedOn w:val="a1"/>
    <w:rsid w:val="007904FA"/>
    <w:rPr>
      <w:color w:val="0000FF"/>
      <w:u w:val="single"/>
    </w:rPr>
  </w:style>
  <w:style w:type="paragraph" w:styleId="ad">
    <w:name w:val="Normal (Web)"/>
    <w:basedOn w:val="a0"/>
    <w:rsid w:val="007904FA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0"/>
    <w:rsid w:val="007904F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90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904F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790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04F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e">
    <w:name w:val="No Spacing"/>
    <w:qFormat/>
    <w:rsid w:val="007904FA"/>
    <w:rPr>
      <w:rFonts w:ascii="Calibri" w:hAnsi="Calibri"/>
      <w:sz w:val="22"/>
      <w:szCs w:val="22"/>
    </w:rPr>
  </w:style>
  <w:style w:type="paragraph" w:customStyle="1" w:styleId="ConsPlusCell">
    <w:name w:val="ConsPlusCell"/>
    <w:rsid w:val="007904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Основной текст с отступом 21"/>
    <w:basedOn w:val="a0"/>
    <w:rsid w:val="007904FA"/>
    <w:pPr>
      <w:suppressAutoHyphens/>
      <w:ind w:right="567" w:firstLine="567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0"/>
    <w:rsid w:val="007904FA"/>
    <w:pPr>
      <w:suppressAutoHyphens/>
      <w:jc w:val="both"/>
    </w:pPr>
    <w:rPr>
      <w:sz w:val="28"/>
      <w:lang w:eastAsia="ar-SA"/>
    </w:rPr>
  </w:style>
  <w:style w:type="paragraph" w:styleId="af">
    <w:name w:val="List Paragraph"/>
    <w:basedOn w:val="a0"/>
    <w:qFormat/>
    <w:rsid w:val="00790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Subtitle"/>
    <w:basedOn w:val="a0"/>
    <w:next w:val="a6"/>
    <w:link w:val="af1"/>
    <w:qFormat/>
    <w:rsid w:val="007904FA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Mangal"/>
      <w:i/>
      <w:iCs/>
      <w:kern w:val="2"/>
      <w:sz w:val="28"/>
      <w:szCs w:val="28"/>
      <w:lang w:eastAsia="ar-SA"/>
    </w:rPr>
  </w:style>
  <w:style w:type="character" w:customStyle="1" w:styleId="af1">
    <w:name w:val="Подзаголовок Знак"/>
    <w:basedOn w:val="a1"/>
    <w:link w:val="af0"/>
    <w:rsid w:val="007904FA"/>
    <w:rPr>
      <w:rFonts w:ascii="Arial" w:eastAsia="Lucida Sans Unicode" w:hAnsi="Arial" w:cs="Mangal"/>
      <w:i/>
      <w:iCs/>
      <w:kern w:val="2"/>
      <w:sz w:val="28"/>
      <w:szCs w:val="28"/>
      <w:lang w:val="ru-RU" w:eastAsia="ar-SA" w:bidi="ar-SA"/>
    </w:rPr>
  </w:style>
  <w:style w:type="paragraph" w:styleId="af2">
    <w:name w:val="Title"/>
    <w:basedOn w:val="a0"/>
    <w:next w:val="af0"/>
    <w:link w:val="af3"/>
    <w:qFormat/>
    <w:rsid w:val="007904FA"/>
    <w:pPr>
      <w:jc w:val="center"/>
    </w:pPr>
    <w:rPr>
      <w:kern w:val="2"/>
      <w:sz w:val="32"/>
      <w:szCs w:val="24"/>
      <w:lang w:eastAsia="ar-SA"/>
    </w:rPr>
  </w:style>
  <w:style w:type="character" w:customStyle="1" w:styleId="af3">
    <w:name w:val="Заголовок Знак"/>
    <w:basedOn w:val="a1"/>
    <w:link w:val="af2"/>
    <w:rsid w:val="007904FA"/>
    <w:rPr>
      <w:kern w:val="2"/>
      <w:sz w:val="32"/>
      <w:szCs w:val="24"/>
      <w:lang w:val="ru-RU" w:eastAsia="ar-SA" w:bidi="ar-SA"/>
    </w:rPr>
  </w:style>
  <w:style w:type="paragraph" w:customStyle="1" w:styleId="af4">
    <w:name w:val="Обратный адрес"/>
    <w:basedOn w:val="a0"/>
    <w:rsid w:val="007904FA"/>
    <w:pPr>
      <w:widowControl w:val="0"/>
      <w:suppressAutoHyphens/>
    </w:pPr>
    <w:rPr>
      <w:rFonts w:ascii="Arial" w:eastAsia="Arial Unicode MS" w:hAnsi="Arial"/>
      <w:kern w:val="2"/>
      <w:szCs w:val="24"/>
      <w:lang w:eastAsia="ar-SA"/>
    </w:rPr>
  </w:style>
  <w:style w:type="paragraph" w:customStyle="1" w:styleId="12">
    <w:name w:val="Без интервала1"/>
    <w:rsid w:val="007904FA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apple-style-span">
    <w:name w:val="apple-style-span"/>
    <w:rsid w:val="007904FA"/>
    <w:rPr>
      <w:rFonts w:cs="Times New Roman"/>
    </w:rPr>
  </w:style>
  <w:style w:type="character" w:customStyle="1" w:styleId="apple-converted-space">
    <w:name w:val="apple-converted-space"/>
    <w:basedOn w:val="a1"/>
    <w:rsid w:val="007904FA"/>
  </w:style>
  <w:style w:type="character" w:customStyle="1" w:styleId="s10">
    <w:name w:val="s_10"/>
    <w:basedOn w:val="a1"/>
    <w:rsid w:val="007904FA"/>
  </w:style>
  <w:style w:type="paragraph" w:customStyle="1" w:styleId="textreview">
    <w:name w:val="text_review"/>
    <w:basedOn w:val="a0"/>
    <w:rsid w:val="007904F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1"/>
    <w:qFormat/>
    <w:rsid w:val="007904FA"/>
    <w:rPr>
      <w:b/>
      <w:bCs/>
    </w:rPr>
  </w:style>
  <w:style w:type="character" w:styleId="af6">
    <w:name w:val="FollowedHyperlink"/>
    <w:basedOn w:val="a1"/>
    <w:rsid w:val="007904FA"/>
    <w:rPr>
      <w:color w:val="800080"/>
      <w:u w:val="single"/>
    </w:rPr>
  </w:style>
  <w:style w:type="paragraph" w:styleId="22">
    <w:name w:val="Body Text Indent 2"/>
    <w:basedOn w:val="a0"/>
    <w:link w:val="23"/>
    <w:rsid w:val="007904F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7904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</w:pPr>
    <w:rPr>
      <w:sz w:val="28"/>
    </w:rPr>
  </w:style>
  <w:style w:type="paragraph" w:customStyle="1" w:styleId="221">
    <w:name w:val="Основной текст с отступом 22"/>
    <w:basedOn w:val="a0"/>
    <w:rsid w:val="007904FA"/>
    <w:pPr>
      <w:tabs>
        <w:tab w:val="left" w:pos="1152"/>
        <w:tab w:val="left" w:pos="5040"/>
        <w:tab w:val="left" w:pos="6192"/>
        <w:tab w:val="left" w:pos="7344"/>
        <w:tab w:val="left" w:pos="8352"/>
      </w:tabs>
      <w:ind w:firstLine="720"/>
      <w:jc w:val="both"/>
    </w:pPr>
    <w:rPr>
      <w:sz w:val="28"/>
    </w:rPr>
  </w:style>
  <w:style w:type="paragraph" w:customStyle="1" w:styleId="13">
    <w:name w:val="Цитата1"/>
    <w:basedOn w:val="a0"/>
    <w:rsid w:val="007904FA"/>
    <w:pPr>
      <w:tabs>
        <w:tab w:val="left" w:pos="720"/>
        <w:tab w:val="left" w:pos="2880"/>
        <w:tab w:val="left" w:pos="4752"/>
        <w:tab w:val="left" w:pos="5040"/>
        <w:tab w:val="left" w:pos="6192"/>
        <w:tab w:val="left" w:pos="7344"/>
        <w:tab w:val="left" w:pos="8352"/>
      </w:tabs>
      <w:ind w:left="1440" w:right="1440"/>
      <w:jc w:val="center"/>
    </w:pPr>
    <w:rPr>
      <w:sz w:val="28"/>
    </w:rPr>
  </w:style>
  <w:style w:type="paragraph" w:styleId="31">
    <w:name w:val="Body Text Indent 3"/>
    <w:basedOn w:val="a0"/>
    <w:link w:val="32"/>
    <w:rsid w:val="007904FA"/>
    <w:pPr>
      <w:ind w:firstLine="720"/>
      <w:jc w:val="both"/>
    </w:pPr>
    <w:rPr>
      <w:i/>
      <w:sz w:val="28"/>
      <w:u w:val="single"/>
    </w:rPr>
  </w:style>
  <w:style w:type="character" w:customStyle="1" w:styleId="32">
    <w:name w:val="Основной текст с отступом 3 Знак"/>
    <w:basedOn w:val="a1"/>
    <w:link w:val="31"/>
    <w:rsid w:val="007904FA"/>
    <w:rPr>
      <w:i/>
      <w:sz w:val="28"/>
      <w:u w:val="single"/>
      <w:lang w:val="ru-RU" w:eastAsia="ru-RU" w:bidi="ar-SA"/>
    </w:rPr>
  </w:style>
  <w:style w:type="paragraph" w:customStyle="1" w:styleId="24">
    <w:name w:val="???????2"/>
    <w:rsid w:val="007904FA"/>
    <w:rPr>
      <w:sz w:val="28"/>
    </w:rPr>
  </w:style>
  <w:style w:type="paragraph" w:customStyle="1" w:styleId="14">
    <w:name w:val="???????1"/>
    <w:rsid w:val="007904FA"/>
    <w:rPr>
      <w:sz w:val="28"/>
    </w:rPr>
  </w:style>
  <w:style w:type="paragraph" w:styleId="af7">
    <w:name w:val="Block Text"/>
    <w:basedOn w:val="a0"/>
    <w:rsid w:val="007904FA"/>
    <w:pPr>
      <w:ind w:left="709" w:right="-285"/>
    </w:pPr>
    <w:rPr>
      <w:b/>
      <w:i/>
      <w:sz w:val="28"/>
    </w:rPr>
  </w:style>
  <w:style w:type="paragraph" w:customStyle="1" w:styleId="15">
    <w:name w:val="Знак Знак1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 Знак 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WW-Absatz-Standardschriftart11111">
    <w:name w:val="WW-Absatz-Standardschriftart11111"/>
    <w:rsid w:val="007904FA"/>
  </w:style>
  <w:style w:type="character" w:customStyle="1" w:styleId="WW-Absatz-Standardschriftart1111111">
    <w:name w:val="WW-Absatz-Standardschriftart1111111"/>
    <w:rsid w:val="007904FA"/>
  </w:style>
  <w:style w:type="paragraph" w:customStyle="1" w:styleId="17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8">
    <w:name w:val="Гипертекстовая ссылка"/>
    <w:rsid w:val="007904FA"/>
    <w:rPr>
      <w:color w:val="008000"/>
    </w:rPr>
  </w:style>
  <w:style w:type="paragraph" w:customStyle="1" w:styleId="af9">
    <w:name w:val="Комментарий"/>
    <w:basedOn w:val="a0"/>
    <w:next w:val="a0"/>
    <w:rsid w:val="007904F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a">
    <w:name w:val="Знак"/>
    <w:basedOn w:val="a0"/>
    <w:autoRedefine/>
    <w:rsid w:val="007904FA"/>
    <w:pPr>
      <w:spacing w:after="160" w:line="240" w:lineRule="exact"/>
      <w:jc w:val="both"/>
    </w:pPr>
    <w:rPr>
      <w:sz w:val="24"/>
      <w:szCs w:val="24"/>
      <w:lang w:eastAsia="en-US"/>
    </w:rPr>
  </w:style>
  <w:style w:type="paragraph" w:customStyle="1" w:styleId="afb">
    <w:name w:val="??????"/>
    <w:basedOn w:val="a0"/>
    <w:rsid w:val="007904FA"/>
    <w:pPr>
      <w:widowControl w:val="0"/>
      <w:suppressAutoHyphens/>
      <w:spacing w:line="300" w:lineRule="auto"/>
      <w:ind w:firstLine="709"/>
      <w:jc w:val="both"/>
    </w:pPr>
    <w:rPr>
      <w:sz w:val="28"/>
      <w:lang w:eastAsia="ar-SA"/>
    </w:rPr>
  </w:style>
  <w:style w:type="paragraph" w:customStyle="1" w:styleId="BodyTextIndent23">
    <w:name w:val="Body Text Indent 23"/>
    <w:basedOn w:val="a0"/>
    <w:rsid w:val="007904FA"/>
    <w:pPr>
      <w:widowControl w:val="0"/>
      <w:suppressAutoHyphens/>
      <w:overflowPunct w:val="0"/>
      <w:autoSpaceDE w:val="0"/>
      <w:ind w:firstLine="426"/>
      <w:jc w:val="center"/>
      <w:textAlignment w:val="baseline"/>
    </w:pPr>
    <w:rPr>
      <w:sz w:val="28"/>
      <w:lang w:eastAsia="ar-SA"/>
    </w:rPr>
  </w:style>
  <w:style w:type="paragraph" w:customStyle="1" w:styleId="18">
    <w:name w:val="Знак1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c">
    <w:name w:val="Body Text First Indent"/>
    <w:basedOn w:val="a6"/>
    <w:link w:val="afd"/>
    <w:rsid w:val="007904FA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d">
    <w:name w:val="Красная строка Знак"/>
    <w:basedOn w:val="a7"/>
    <w:link w:val="afc"/>
    <w:rsid w:val="007904FA"/>
    <w:rPr>
      <w:color w:val="000000"/>
      <w:sz w:val="24"/>
      <w:szCs w:val="24"/>
      <w:lang w:val="ru-RU" w:eastAsia="ru-RU" w:bidi="ar-SA"/>
    </w:rPr>
  </w:style>
  <w:style w:type="paragraph" w:customStyle="1" w:styleId="afe">
    <w:name w:val="???????"/>
    <w:rsid w:val="007904FA"/>
    <w:rPr>
      <w:snapToGrid w:val="0"/>
    </w:rPr>
  </w:style>
  <w:style w:type="paragraph" w:customStyle="1" w:styleId="aff">
    <w:name w:val="Знак Знак Знак Знак"/>
    <w:basedOn w:val="a0"/>
    <w:rsid w:val="007904F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0">
    <w:name w:val="Содержимое таблицы"/>
    <w:basedOn w:val="a0"/>
    <w:rsid w:val="007904FA"/>
    <w:pPr>
      <w:suppressLineNumbers/>
      <w:suppressAutoHyphens/>
    </w:pPr>
    <w:rPr>
      <w:kern w:val="1"/>
      <w:sz w:val="24"/>
      <w:szCs w:val="24"/>
      <w:lang w:eastAsia="ar-SA"/>
    </w:rPr>
  </w:style>
  <w:style w:type="paragraph" w:styleId="aff1">
    <w:name w:val="List"/>
    <w:basedOn w:val="a0"/>
    <w:rsid w:val="007904FA"/>
    <w:pPr>
      <w:ind w:left="283" w:hanging="283"/>
    </w:pPr>
  </w:style>
  <w:style w:type="paragraph" w:styleId="25">
    <w:name w:val="List 2"/>
    <w:basedOn w:val="a0"/>
    <w:rsid w:val="007904FA"/>
    <w:pPr>
      <w:ind w:left="566" w:hanging="283"/>
    </w:pPr>
  </w:style>
  <w:style w:type="paragraph" w:styleId="33">
    <w:name w:val="List 3"/>
    <w:basedOn w:val="a0"/>
    <w:rsid w:val="007904FA"/>
    <w:pPr>
      <w:ind w:left="849" w:hanging="283"/>
    </w:pPr>
  </w:style>
  <w:style w:type="paragraph" w:styleId="40">
    <w:name w:val="List 4"/>
    <w:basedOn w:val="a0"/>
    <w:rsid w:val="007904FA"/>
    <w:pPr>
      <w:ind w:left="1132" w:hanging="283"/>
    </w:pPr>
  </w:style>
  <w:style w:type="paragraph" w:styleId="a">
    <w:name w:val="List Bullet"/>
    <w:basedOn w:val="a0"/>
    <w:rsid w:val="007904FA"/>
    <w:pPr>
      <w:numPr>
        <w:numId w:val="2"/>
      </w:numPr>
    </w:pPr>
  </w:style>
  <w:style w:type="paragraph" w:styleId="26">
    <w:name w:val="List Continue 2"/>
    <w:basedOn w:val="a0"/>
    <w:rsid w:val="007904FA"/>
    <w:pPr>
      <w:spacing w:after="120"/>
      <w:ind w:left="566"/>
    </w:pPr>
  </w:style>
  <w:style w:type="paragraph" w:styleId="27">
    <w:name w:val="Body Text First Indent 2"/>
    <w:basedOn w:val="a8"/>
    <w:rsid w:val="007904FA"/>
    <w:pPr>
      <w:spacing w:after="120"/>
      <w:ind w:left="283" w:firstLine="210"/>
    </w:pPr>
    <w:rPr>
      <w:rFonts w:ascii="Times New Roman" w:hAnsi="Times New Roman"/>
      <w:sz w:val="20"/>
    </w:rPr>
  </w:style>
  <w:style w:type="paragraph" w:styleId="aff2">
    <w:name w:val="Balloon Text"/>
    <w:basedOn w:val="a0"/>
    <w:link w:val="aff3"/>
    <w:rsid w:val="00AA7398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rsid w:val="00AA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28368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2006</Words>
  <Characters>17412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Войновского с/п</Company>
  <LinksUpToDate>false</LinksUpToDate>
  <CharactersWithSpaces>19380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http://base.garant.ru/28368976/</vt:lpwstr>
      </vt:variant>
      <vt:variant>
        <vt:lpwstr>1101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 Симонова</cp:lastModifiedBy>
  <cp:revision>13</cp:revision>
  <cp:lastPrinted>2025-07-02T06:19:00Z</cp:lastPrinted>
  <dcterms:created xsi:type="dcterms:W3CDTF">2023-07-25T13:24:00Z</dcterms:created>
  <dcterms:modified xsi:type="dcterms:W3CDTF">2025-07-02T06:19:00Z</dcterms:modified>
</cp:coreProperties>
</file>