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D5" w:rsidRPr="00202CD5" w:rsidRDefault="00202CD5" w:rsidP="00202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>ПРОЕКТ</w:t>
      </w:r>
    </w:p>
    <w:p w:rsidR="00202CD5" w:rsidRPr="00202CD5" w:rsidRDefault="00202CD5" w:rsidP="00202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 xml:space="preserve">Обсуждение начато </w:t>
      </w:r>
      <w:r w:rsidR="005342B0">
        <w:rPr>
          <w:rFonts w:ascii="Times New Roman" w:hAnsi="Times New Roman" w:cs="Times New Roman"/>
          <w:sz w:val="28"/>
          <w:szCs w:val="28"/>
        </w:rPr>
        <w:t>28</w:t>
      </w:r>
      <w:r w:rsidRPr="00202C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2C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02CD5" w:rsidRPr="00202CD5" w:rsidRDefault="00202CD5" w:rsidP="0020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 xml:space="preserve">Обсуждение окончено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02C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2C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ЕГОРЛЫКСКИЙ РАЙОН</w:t>
      </w: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CD5" w:rsidRPr="00202CD5" w:rsidRDefault="00202CD5" w:rsidP="00202C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КАВАЛЕРСКОГО СЕЛЬСКОГО ПОСЕЛЕНИЯ</w:t>
      </w:r>
    </w:p>
    <w:p w:rsidR="00202CD5" w:rsidRPr="00202CD5" w:rsidRDefault="00202CD5" w:rsidP="00202CD5">
      <w:pPr>
        <w:pStyle w:val="aa"/>
        <w:jc w:val="center"/>
        <w:rPr>
          <w:b/>
          <w:sz w:val="28"/>
          <w:szCs w:val="28"/>
        </w:rPr>
      </w:pPr>
    </w:p>
    <w:p w:rsidR="00202CD5" w:rsidRDefault="00202CD5" w:rsidP="00202CD5">
      <w:pPr>
        <w:pStyle w:val="aa"/>
        <w:jc w:val="center"/>
        <w:rPr>
          <w:b/>
          <w:sz w:val="28"/>
          <w:szCs w:val="28"/>
        </w:rPr>
      </w:pPr>
      <w:r w:rsidRPr="00202CD5">
        <w:rPr>
          <w:b/>
          <w:sz w:val="28"/>
          <w:szCs w:val="28"/>
        </w:rPr>
        <w:t>РЕШЕНИЕ</w:t>
      </w:r>
    </w:p>
    <w:p w:rsidR="00202CD5" w:rsidRPr="00202CD5" w:rsidRDefault="00202CD5" w:rsidP="00202CD5">
      <w:pPr>
        <w:pStyle w:val="aa"/>
        <w:jc w:val="center"/>
        <w:rPr>
          <w:b/>
          <w:sz w:val="28"/>
          <w:szCs w:val="28"/>
        </w:rPr>
      </w:pPr>
    </w:p>
    <w:p w:rsidR="005342B0" w:rsidRDefault="00202CD5" w:rsidP="005342B0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671269">
        <w:rPr>
          <w:b/>
          <w:sz w:val="28"/>
          <w:szCs w:val="28"/>
        </w:rPr>
        <w:t xml:space="preserve"> года                                №</w:t>
      </w:r>
      <w:r>
        <w:rPr>
          <w:b/>
          <w:sz w:val="28"/>
          <w:szCs w:val="28"/>
        </w:rPr>
        <w:t xml:space="preserve">           </w:t>
      </w:r>
      <w:r w:rsidRPr="0067126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</w:t>
      </w:r>
      <w:r w:rsidRPr="006712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х. Кавалерский</w:t>
      </w:r>
    </w:p>
    <w:p w:rsidR="005342B0" w:rsidRDefault="005342B0" w:rsidP="005342B0">
      <w:pPr>
        <w:pStyle w:val="aa"/>
        <w:rPr>
          <w:b/>
          <w:sz w:val="28"/>
          <w:szCs w:val="28"/>
        </w:rPr>
      </w:pPr>
    </w:p>
    <w:p w:rsidR="005342B0" w:rsidRPr="005342B0" w:rsidRDefault="005342B0" w:rsidP="005342B0">
      <w:pPr>
        <w:pStyle w:val="aa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«Об утверждении Порядка принятия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решения о применении мер ответственности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к депутату Собрания депутатов </w:t>
      </w:r>
      <w:r>
        <w:rPr>
          <w:rFonts w:ascii="Times New Roman" w:hAnsi="Times New Roman" w:cs="Times New Roman"/>
          <w:b/>
          <w:sz w:val="28"/>
          <w:szCs w:val="28"/>
        </w:rPr>
        <w:t>Кавалерского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поселения, представившему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недостоверные или неполные сведения о своих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>доходах, расходах, об имуществ</w:t>
      </w:r>
      <w:bookmarkStart w:id="0" w:name="_GoBack"/>
      <w:bookmarkEnd w:id="0"/>
      <w:r w:rsidRPr="005342B0">
        <w:rPr>
          <w:rFonts w:ascii="Times New Roman" w:hAnsi="Times New Roman" w:cs="Times New Roman"/>
          <w:b/>
          <w:sz w:val="28"/>
          <w:szCs w:val="28"/>
        </w:rPr>
        <w:t xml:space="preserve">е и обязательствах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характера, а также сведения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своих супруги (супруга)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если искажение </w:t>
      </w:r>
    </w:p>
    <w:p w:rsidR="005342B0" w:rsidRPr="005342B0" w:rsidRDefault="005342B0" w:rsidP="005342B0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42B0">
        <w:rPr>
          <w:rFonts w:ascii="Times New Roman" w:hAnsi="Times New Roman" w:cs="Times New Roman"/>
          <w:b/>
          <w:sz w:val="28"/>
          <w:szCs w:val="28"/>
        </w:rPr>
        <w:t>этих сведений является несущественным»</w:t>
      </w:r>
    </w:p>
    <w:p w:rsidR="005342B0" w:rsidRPr="005342B0" w:rsidRDefault="005342B0" w:rsidP="005342B0">
      <w:pPr>
        <w:spacing w:after="0"/>
        <w:jc w:val="center"/>
        <w:rPr>
          <w:rFonts w:ascii="Times New Roman" w:hAnsi="Times New Roman" w:cs="Times New Roman"/>
        </w:rPr>
      </w:pPr>
    </w:p>
    <w:p w:rsidR="005342B0" w:rsidRPr="005342B0" w:rsidRDefault="005342B0" w:rsidP="005342B0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342B0" w:rsidRPr="005342B0" w:rsidRDefault="005342B0" w:rsidP="005342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2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5342B0">
        <w:rPr>
          <w:rFonts w:ascii="Times New Roman" w:eastAsia="Calibri" w:hAnsi="Times New Roman" w:cs="Times New Roman"/>
          <w:sz w:val="28"/>
          <w:szCs w:val="28"/>
        </w:rPr>
        <w:t xml:space="preserve">от 25.12.2008 № 273-ФЗ «О противодействии коррупции», </w:t>
      </w:r>
      <w:r w:rsidRPr="005342B0">
        <w:rPr>
          <w:rFonts w:ascii="Times New Roman" w:hAnsi="Times New Roman" w:cs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5342B0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 w:rsidRPr="005342B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342B0" w:rsidRPr="005342B0" w:rsidRDefault="005342B0" w:rsidP="005342B0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42B0" w:rsidRPr="005342B0" w:rsidRDefault="005342B0" w:rsidP="005342B0">
      <w:pPr>
        <w:widowControl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42B0">
        <w:rPr>
          <w:rFonts w:ascii="Times New Roman" w:hAnsi="Times New Roman" w:cs="Times New Roman"/>
          <w:b/>
          <w:color w:val="000000"/>
          <w:sz w:val="28"/>
          <w:szCs w:val="28"/>
        </w:rPr>
        <w:t>РЕШИЛО:</w:t>
      </w:r>
    </w:p>
    <w:p w:rsidR="005342B0" w:rsidRPr="005342B0" w:rsidRDefault="005342B0" w:rsidP="005342B0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2B0" w:rsidRPr="005342B0" w:rsidRDefault="005342B0" w:rsidP="005342B0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2B0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Pr="005342B0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 w:rsidRPr="005342B0">
        <w:rPr>
          <w:rFonts w:ascii="Times New Roman" w:hAnsi="Times New Roman" w:cs="Times New Roman"/>
          <w:sz w:val="28"/>
          <w:szCs w:val="28"/>
        </w:rPr>
        <w:t xml:space="preserve">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  <w:r w:rsidRPr="005342B0">
        <w:rPr>
          <w:rFonts w:ascii="Times New Roman" w:hAnsi="Times New Roman" w:cs="Times New Roman"/>
          <w:sz w:val="28"/>
          <w:szCs w:val="28"/>
        </w:rPr>
        <w:lastRenderedPageBreak/>
        <w:t>детей, если искажение этих сведений является несущественным согласно приложению</w:t>
      </w:r>
      <w:r w:rsidRPr="005342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42B0" w:rsidRPr="00517DFD" w:rsidRDefault="005342B0" w:rsidP="005342B0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 Настоящее решение вступает в силу со дня его официального опубликования.</w:t>
      </w:r>
    </w:p>
    <w:p w:rsidR="00D03E12" w:rsidRDefault="00D03E12" w:rsidP="00D03E12">
      <w:pPr>
        <w:pStyle w:val="20"/>
        <w:shd w:val="clear" w:color="auto" w:fill="auto"/>
        <w:tabs>
          <w:tab w:val="left" w:pos="376"/>
        </w:tabs>
        <w:spacing w:before="0" w:line="372" w:lineRule="exact"/>
        <w:ind w:left="400" w:firstLine="0"/>
        <w:jc w:val="both"/>
      </w:pPr>
    </w:p>
    <w:p w:rsidR="00202CD5" w:rsidRPr="00202CD5" w:rsidRDefault="00202CD5" w:rsidP="0020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D5" w:rsidRPr="00202CD5" w:rsidRDefault="00202CD5" w:rsidP="0020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202CD5" w:rsidRDefault="00202CD5" w:rsidP="0020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Кавалерского сельского поселения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0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Коваленко</w:t>
      </w:r>
    </w:p>
    <w:p w:rsidR="00202CD5" w:rsidRPr="00202CD5" w:rsidRDefault="00202CD5" w:rsidP="0020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D5" w:rsidRDefault="00202CD5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5342B0" w:rsidRDefault="005342B0" w:rsidP="00876496"/>
    <w:p w:rsidR="00D03E12" w:rsidRDefault="00D03E12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Default="005342B0" w:rsidP="00D03E12">
      <w:pPr>
        <w:jc w:val="both"/>
      </w:pPr>
    </w:p>
    <w:p w:rsidR="005342B0" w:rsidRPr="00421A16" w:rsidRDefault="005342B0" w:rsidP="00421A16">
      <w:pPr>
        <w:pStyle w:val="ConsPlusNormal"/>
        <w:tabs>
          <w:tab w:val="left" w:pos="7088"/>
        </w:tabs>
        <w:ind w:left="6096"/>
        <w:jc w:val="right"/>
        <w:rPr>
          <w:b/>
          <w:color w:val="000000"/>
          <w:sz w:val="24"/>
          <w:szCs w:val="24"/>
        </w:rPr>
      </w:pPr>
      <w:r w:rsidRPr="00421A16">
        <w:rPr>
          <w:b/>
          <w:color w:val="000000"/>
          <w:sz w:val="24"/>
          <w:szCs w:val="24"/>
        </w:rPr>
        <w:lastRenderedPageBreak/>
        <w:t>Приложение</w:t>
      </w:r>
    </w:p>
    <w:p w:rsidR="005342B0" w:rsidRPr="00421A16" w:rsidRDefault="005342B0" w:rsidP="00421A16">
      <w:pPr>
        <w:pStyle w:val="ConsPlusNormal"/>
        <w:tabs>
          <w:tab w:val="left" w:pos="7088"/>
        </w:tabs>
        <w:ind w:left="6096"/>
        <w:jc w:val="right"/>
        <w:rPr>
          <w:b/>
          <w:color w:val="000000"/>
          <w:sz w:val="24"/>
          <w:szCs w:val="24"/>
        </w:rPr>
      </w:pPr>
      <w:r w:rsidRPr="00421A16">
        <w:rPr>
          <w:b/>
          <w:color w:val="000000"/>
          <w:sz w:val="24"/>
          <w:szCs w:val="24"/>
        </w:rPr>
        <w:t xml:space="preserve">к решению Собрания депутатов </w:t>
      </w:r>
      <w:r w:rsidR="00421A16" w:rsidRPr="00421A16">
        <w:rPr>
          <w:b/>
          <w:color w:val="000000"/>
          <w:sz w:val="24"/>
          <w:szCs w:val="24"/>
        </w:rPr>
        <w:t xml:space="preserve">Кавалерского </w:t>
      </w:r>
      <w:r w:rsidRPr="00421A16">
        <w:rPr>
          <w:b/>
          <w:color w:val="000000"/>
          <w:sz w:val="24"/>
          <w:szCs w:val="24"/>
        </w:rPr>
        <w:t xml:space="preserve">сельского поселения </w:t>
      </w:r>
      <w:r w:rsidRPr="00421A16">
        <w:rPr>
          <w:b/>
          <w:color w:val="000000"/>
          <w:sz w:val="24"/>
          <w:szCs w:val="24"/>
        </w:rPr>
        <w:br/>
        <w:t xml:space="preserve">от ______ №_______ </w:t>
      </w:r>
    </w:p>
    <w:p w:rsidR="005342B0" w:rsidRPr="00421A16" w:rsidRDefault="005342B0" w:rsidP="005342B0">
      <w:pPr>
        <w:pStyle w:val="ConsPlusNormal"/>
        <w:jc w:val="right"/>
        <w:rPr>
          <w:b/>
          <w:color w:val="000000"/>
          <w:sz w:val="24"/>
          <w:szCs w:val="24"/>
        </w:rPr>
      </w:pPr>
    </w:p>
    <w:bookmarkStart w:id="1" w:name="Par23"/>
    <w:bookmarkEnd w:id="1"/>
    <w:p w:rsidR="005342B0" w:rsidRPr="00370C5D" w:rsidRDefault="005342B0" w:rsidP="005342B0">
      <w:pPr>
        <w:pStyle w:val="ConsPlusNormal"/>
        <w:ind w:firstLine="540"/>
        <w:jc w:val="center"/>
        <w:rPr>
          <w:b/>
          <w:color w:val="000000"/>
        </w:rPr>
      </w:pPr>
      <w:r w:rsidRPr="00370C5D">
        <w:rPr>
          <w:b/>
          <w:color w:val="000000"/>
        </w:rPr>
        <w:fldChar w:fldCharType="begin"/>
      </w:r>
      <w:r w:rsidRPr="00370C5D">
        <w:rPr>
          <w:b/>
          <w:color w:val="000000"/>
        </w:rPr>
        <w:instrText xml:space="preserve">HYPERLINK \l Par23  </w:instrText>
      </w:r>
      <w:r w:rsidRPr="00370C5D">
        <w:rPr>
          <w:b/>
          <w:color w:val="000000"/>
        </w:rPr>
        <w:fldChar w:fldCharType="separate"/>
      </w:r>
      <w:r w:rsidRPr="00370C5D">
        <w:rPr>
          <w:b/>
          <w:color w:val="000000"/>
        </w:rPr>
        <w:t>ПОРЯДОК</w:t>
      </w:r>
      <w:r w:rsidRPr="00370C5D">
        <w:rPr>
          <w:b/>
          <w:color w:val="000000"/>
        </w:rPr>
        <w:fldChar w:fldCharType="end"/>
      </w:r>
    </w:p>
    <w:p w:rsidR="005342B0" w:rsidRPr="00370C5D" w:rsidRDefault="005342B0" w:rsidP="005342B0">
      <w:pPr>
        <w:pStyle w:val="ConsPlusNormal"/>
        <w:ind w:firstLine="540"/>
        <w:jc w:val="center"/>
        <w:rPr>
          <w:b/>
          <w:color w:val="000000"/>
        </w:rPr>
      </w:pPr>
      <w:r w:rsidRPr="00370C5D">
        <w:rPr>
          <w:b/>
          <w:color w:val="000000"/>
        </w:rPr>
        <w:t xml:space="preserve">принятия решения о применении мер ответственности к депутату Собрания </w:t>
      </w:r>
      <w:r w:rsidRPr="00421A16">
        <w:rPr>
          <w:b/>
          <w:color w:val="000000"/>
        </w:rPr>
        <w:t xml:space="preserve">депутатов </w:t>
      </w:r>
      <w:r w:rsidR="00421A16" w:rsidRPr="00421A16">
        <w:rPr>
          <w:b/>
          <w:color w:val="000000"/>
        </w:rPr>
        <w:t>Кавалерского</w:t>
      </w:r>
      <w:r w:rsidR="00421A16" w:rsidRPr="00370C5D">
        <w:rPr>
          <w:b/>
          <w:color w:val="000000"/>
        </w:rPr>
        <w:t xml:space="preserve"> </w:t>
      </w:r>
      <w:r w:rsidRPr="00370C5D">
        <w:rPr>
          <w:b/>
          <w:color w:val="000000"/>
        </w:rPr>
        <w:t>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5342B0" w:rsidRPr="00517DFD" w:rsidRDefault="005342B0" w:rsidP="005342B0">
      <w:pPr>
        <w:pStyle w:val="ConsPlusNormal"/>
        <w:jc w:val="center"/>
        <w:rPr>
          <w:color w:val="000000"/>
        </w:rPr>
      </w:pP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</w:t>
      </w:r>
      <w:r w:rsidR="00421A16">
        <w:rPr>
          <w:bCs/>
          <w:color w:val="000000"/>
        </w:rPr>
        <w:t xml:space="preserve">Кавалерское </w:t>
      </w:r>
      <w:r w:rsidRPr="00517DFD">
        <w:rPr>
          <w:bCs/>
          <w:color w:val="000000"/>
        </w:rPr>
        <w:t>сельское поселение»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421A16">
        <w:rPr>
          <w:color w:val="000000"/>
        </w:rPr>
        <w:t>Кавалерского</w:t>
      </w:r>
      <w:r w:rsidR="00421A16">
        <w:rPr>
          <w:color w:val="000000"/>
        </w:rPr>
        <w:t xml:space="preserve"> </w:t>
      </w:r>
      <w:r w:rsidRPr="00517DFD">
        <w:rPr>
          <w:color w:val="000000"/>
        </w:rPr>
        <w:t>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 xml:space="preserve">сельского поселения от должности в Собрании депутатов </w:t>
      </w:r>
      <w:r w:rsidR="00421A16">
        <w:rPr>
          <w:color w:val="000000"/>
        </w:rPr>
        <w:t>Кавалерского</w:t>
      </w:r>
      <w:r w:rsidR="00421A16">
        <w:rPr>
          <w:color w:val="000000"/>
        </w:rPr>
        <w:t xml:space="preserve"> </w:t>
      </w:r>
      <w:r w:rsidRPr="00517DFD">
        <w:rPr>
          <w:color w:val="000000"/>
        </w:rPr>
        <w:t xml:space="preserve">сельского </w:t>
      </w:r>
      <w:r w:rsidRPr="00517DFD">
        <w:rPr>
          <w:color w:val="000000"/>
        </w:rPr>
        <w:lastRenderedPageBreak/>
        <w:t xml:space="preserve">поселения с лишением права занимать должности в Собрании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 до прекращения срока его полномочий;</w:t>
      </w: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 до прекращения срока его полномочий;</w:t>
      </w:r>
    </w:p>
    <w:p w:rsidR="005342B0" w:rsidRPr="00517DFD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5342B0" w:rsidRPr="00421A16" w:rsidRDefault="005342B0" w:rsidP="005342B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A16">
        <w:rPr>
          <w:rFonts w:ascii="Times New Roman" w:hAnsi="Times New Roman" w:cs="Times New Roman"/>
          <w:sz w:val="28"/>
          <w:szCs w:val="28"/>
        </w:rPr>
        <w:t xml:space="preserve">Депутат Собрания депутатов 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>Кавалерского</w:t>
      </w:r>
      <w:r w:rsidR="00421A16" w:rsidRPr="00421A16">
        <w:rPr>
          <w:rFonts w:ascii="Times New Roman" w:hAnsi="Times New Roman" w:cs="Times New Roman"/>
          <w:sz w:val="28"/>
          <w:szCs w:val="28"/>
        </w:rPr>
        <w:t xml:space="preserve"> </w:t>
      </w:r>
      <w:r w:rsidRPr="00421A16">
        <w:rPr>
          <w:rFonts w:ascii="Times New Roman" w:hAnsi="Times New Roman" w:cs="Times New Roman"/>
          <w:sz w:val="28"/>
          <w:szCs w:val="28"/>
        </w:rPr>
        <w:t xml:space="preserve">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>Кавалерского</w:t>
      </w:r>
      <w:r w:rsidR="00421A16" w:rsidRPr="00421A16">
        <w:rPr>
          <w:rFonts w:ascii="Times New Roman" w:hAnsi="Times New Roman" w:cs="Times New Roman"/>
          <w:sz w:val="28"/>
          <w:szCs w:val="28"/>
        </w:rPr>
        <w:t xml:space="preserve"> </w:t>
      </w:r>
      <w:r w:rsidRPr="00421A1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</w:t>
      </w:r>
      <w:r w:rsidRPr="00517DFD">
        <w:t>, мер ответственности.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>5. Председательствующим на заседании</w:t>
      </w:r>
      <w:r w:rsidRPr="00517DFD">
        <w:rPr>
          <w:sz w:val="20"/>
          <w:szCs w:val="20"/>
        </w:rPr>
        <w:t xml:space="preserve"> </w:t>
      </w:r>
      <w:r w:rsidRPr="00517DFD">
        <w:t xml:space="preserve">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rPr>
          <w:color w:val="000000"/>
        </w:rPr>
        <w:t xml:space="preserve"> </w:t>
      </w:r>
      <w:r w:rsidRPr="00517DFD">
        <w:rPr>
          <w:color w:val="000000"/>
        </w:rPr>
        <w:t>сельского поселения</w:t>
      </w:r>
      <w:r w:rsidRPr="00517DFD">
        <w:t xml:space="preserve">, мер ответственности, является председатель Собрания депутатов – глава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>сельского поселения</w:t>
      </w:r>
      <w:r>
        <w:t>.</w:t>
      </w:r>
      <w:r w:rsidRPr="00517DFD">
        <w:t xml:space="preserve"> 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поселения, указанное заседание проходит под председательством заместителя председателя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поселения, либо в случае отсутствия заместителя председателя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– под председательством депутата, избранного из числа присутствующих на </w:t>
      </w:r>
      <w:r w:rsidRPr="00517DFD">
        <w:lastRenderedPageBreak/>
        <w:t xml:space="preserve">заседании депутатов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>сельского поселения непосредственно перед началом заседания простым большинством голосов депутатов.</w:t>
      </w:r>
    </w:p>
    <w:p w:rsidR="00421A16" w:rsidRPr="00421A16" w:rsidRDefault="005342B0" w:rsidP="00421A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A16">
        <w:rPr>
          <w:rFonts w:ascii="Times New Roman" w:hAnsi="Times New Roman" w:cs="Times New Roman"/>
          <w:sz w:val="28"/>
          <w:szCs w:val="28"/>
        </w:rPr>
        <w:t xml:space="preserve">6. Решение о применении к </w:t>
      </w:r>
      <w:r w:rsidRPr="00421A16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>Кавалерского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A1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421A16">
        <w:rPr>
          <w:rFonts w:ascii="Times New Roman" w:hAnsi="Times New Roman" w:cs="Times New Roman"/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>Кавалерского</w:t>
      </w:r>
      <w:r w:rsidR="00421A16" w:rsidRPr="00421A16">
        <w:rPr>
          <w:rFonts w:ascii="Times New Roman" w:hAnsi="Times New Roman" w:cs="Times New Roman"/>
          <w:sz w:val="28"/>
          <w:szCs w:val="28"/>
        </w:rPr>
        <w:t xml:space="preserve"> </w:t>
      </w:r>
      <w:r w:rsidRPr="00421A1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342B0" w:rsidRPr="00421A16" w:rsidRDefault="005342B0" w:rsidP="00421A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A16">
        <w:rPr>
          <w:rFonts w:ascii="Times New Roman" w:hAnsi="Times New Roman" w:cs="Times New Roman"/>
          <w:sz w:val="28"/>
          <w:szCs w:val="28"/>
        </w:rPr>
        <w:t xml:space="preserve">7. При рассмотрении и принятии Собранием депутатов 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>Кавалерского</w:t>
      </w:r>
      <w:r w:rsidR="00421A16" w:rsidRPr="00421A16">
        <w:rPr>
          <w:rFonts w:ascii="Times New Roman" w:hAnsi="Times New Roman" w:cs="Times New Roman"/>
          <w:sz w:val="28"/>
          <w:szCs w:val="28"/>
        </w:rPr>
        <w:t xml:space="preserve"> </w:t>
      </w:r>
      <w:r w:rsidRPr="00421A16">
        <w:rPr>
          <w:rFonts w:ascii="Times New Roman" w:hAnsi="Times New Roman" w:cs="Times New Roman"/>
          <w:sz w:val="28"/>
          <w:szCs w:val="28"/>
        </w:rPr>
        <w:t xml:space="preserve">сельского поселения решения о применении мер ответственности к </w:t>
      </w:r>
      <w:r w:rsidRPr="00421A16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>Кавалерского</w:t>
      </w:r>
      <w:r w:rsidR="00421A16" w:rsidRPr="00421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A1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421A16">
        <w:rPr>
          <w:rFonts w:ascii="Times New Roman" w:hAnsi="Times New Roman" w:cs="Times New Roman"/>
          <w:sz w:val="28"/>
          <w:szCs w:val="28"/>
        </w:rPr>
        <w:t xml:space="preserve"> ему должны быть обеспечены: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учитываются вина депутата Собрания депутатов </w:t>
      </w:r>
      <w:r w:rsidR="00421A16">
        <w:rPr>
          <w:color w:val="000000"/>
        </w:rPr>
        <w:t>Кавалерского</w:t>
      </w:r>
      <w:r w:rsidR="00421A16">
        <w:t xml:space="preserve"> </w:t>
      </w:r>
      <w:r w:rsidRPr="00517DFD">
        <w:t>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>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соответствующего решения. По требованию депутата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>сельского поселения ему выдается надлежащим образом заверенная копия решения о применении к нему мер ответственности.</w:t>
      </w:r>
    </w:p>
    <w:p w:rsidR="005342B0" w:rsidRPr="00517DFD" w:rsidRDefault="005342B0" w:rsidP="005342B0">
      <w:pPr>
        <w:pStyle w:val="ConsPlusNormal"/>
        <w:ind w:firstLine="709"/>
        <w:jc w:val="both"/>
      </w:pPr>
      <w:r w:rsidRPr="00517DFD">
        <w:t xml:space="preserve">11. Депутат Собрания депутатов </w:t>
      </w:r>
      <w:r w:rsidR="00421A16">
        <w:rPr>
          <w:color w:val="000000"/>
        </w:rPr>
        <w:t>Кавалерского</w:t>
      </w:r>
      <w:r w:rsidR="00421A16">
        <w:t xml:space="preserve"> </w:t>
      </w:r>
      <w:r>
        <w:t>о</w:t>
      </w:r>
      <w:r w:rsidR="00421A16">
        <w:t xml:space="preserve"> </w:t>
      </w:r>
      <w:r w:rsidRPr="00517DFD">
        <w:t>сельского поселения вправе обжаловать решение о применении к нему мер ответственности в судебном порядке.</w:t>
      </w:r>
    </w:p>
    <w:p w:rsidR="005342B0" w:rsidRDefault="005342B0" w:rsidP="005342B0">
      <w:pPr>
        <w:pStyle w:val="ConsPlusNormal"/>
        <w:ind w:firstLine="709"/>
        <w:jc w:val="both"/>
        <w:rPr>
          <w:color w:val="000000"/>
        </w:rPr>
      </w:pPr>
      <w:r w:rsidRPr="00517DFD">
        <w:lastRenderedPageBreak/>
        <w:t xml:space="preserve">12. Информация о применении к депутату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 xml:space="preserve">сельского поселения мер ответственности размещается на официальном сайте Собрания депутатов </w:t>
      </w:r>
      <w:r w:rsidR="00421A16">
        <w:rPr>
          <w:color w:val="000000"/>
        </w:rPr>
        <w:t>Кавалерского</w:t>
      </w:r>
      <w:r w:rsidR="00421A16" w:rsidRPr="00517DFD">
        <w:t xml:space="preserve"> </w:t>
      </w:r>
      <w:r w:rsidRPr="00517DFD">
        <w:t>сельского поселения в информационно-телекоммуникационной сети «Интернет», а также направляется в адрес Губернатора Ростовской области</w:t>
      </w:r>
      <w:r w:rsidRPr="00517DFD">
        <w:rPr>
          <w:sz w:val="20"/>
          <w:szCs w:val="20"/>
        </w:rPr>
        <w:t xml:space="preserve"> </w:t>
      </w:r>
      <w:r w:rsidRPr="00517DFD">
        <w:t>не позднее 10 дней со дня принятия соответствующего решения.</w:t>
      </w:r>
    </w:p>
    <w:p w:rsidR="005342B0" w:rsidRDefault="005342B0" w:rsidP="005342B0">
      <w:pPr>
        <w:pStyle w:val="ConsPlusNormal"/>
        <w:ind w:firstLine="709"/>
        <w:jc w:val="both"/>
        <w:rPr>
          <w:color w:val="000000"/>
        </w:rPr>
      </w:pPr>
    </w:p>
    <w:p w:rsidR="005342B0" w:rsidRPr="00876496" w:rsidRDefault="005342B0" w:rsidP="00D03E12">
      <w:pPr>
        <w:jc w:val="both"/>
      </w:pPr>
    </w:p>
    <w:sectPr w:rsidR="005342B0" w:rsidRPr="0087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8D" w:rsidRDefault="00C0238D" w:rsidP="00143071">
      <w:pPr>
        <w:spacing w:after="0" w:line="240" w:lineRule="auto"/>
      </w:pPr>
      <w:r>
        <w:separator/>
      </w:r>
    </w:p>
  </w:endnote>
  <w:endnote w:type="continuationSeparator" w:id="0">
    <w:p w:rsidR="00C0238D" w:rsidRDefault="00C0238D" w:rsidP="0014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8D" w:rsidRDefault="00C0238D" w:rsidP="00143071">
      <w:pPr>
        <w:spacing w:after="0" w:line="240" w:lineRule="auto"/>
      </w:pPr>
      <w:r>
        <w:separator/>
      </w:r>
    </w:p>
  </w:footnote>
  <w:footnote w:type="continuationSeparator" w:id="0">
    <w:p w:rsidR="00C0238D" w:rsidRDefault="00C0238D" w:rsidP="0014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F0BD2"/>
    <w:multiLevelType w:val="multilevel"/>
    <w:tmpl w:val="5CEAF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51"/>
    <w:rsid w:val="00143071"/>
    <w:rsid w:val="00202CD5"/>
    <w:rsid w:val="00402868"/>
    <w:rsid w:val="00421A16"/>
    <w:rsid w:val="005342B0"/>
    <w:rsid w:val="008037D7"/>
    <w:rsid w:val="00876496"/>
    <w:rsid w:val="00877351"/>
    <w:rsid w:val="008A2CAF"/>
    <w:rsid w:val="008F59E5"/>
    <w:rsid w:val="009F2B23"/>
    <w:rsid w:val="00C0238D"/>
    <w:rsid w:val="00D03E12"/>
    <w:rsid w:val="00E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7C51"/>
  <w15:chartTrackingRefBased/>
  <w15:docId w15:val="{8A6B1E11-4E36-4BB1-91A5-5C448F2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764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6496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03E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3E12"/>
    <w:pPr>
      <w:widowControl w:val="0"/>
      <w:shd w:val="clear" w:color="auto" w:fill="FFFFFF"/>
      <w:spacing w:before="3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D03E12"/>
    <w:pPr>
      <w:spacing w:after="0" w:line="240" w:lineRule="auto"/>
      <w:ind w:left="623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3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03E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3071"/>
  </w:style>
  <w:style w:type="paragraph" w:styleId="a8">
    <w:name w:val="footer"/>
    <w:basedOn w:val="a"/>
    <w:link w:val="a9"/>
    <w:uiPriority w:val="99"/>
    <w:unhideWhenUsed/>
    <w:rsid w:val="0014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071"/>
  </w:style>
  <w:style w:type="paragraph" w:styleId="aa">
    <w:name w:val="No Spacing"/>
    <w:uiPriority w:val="1"/>
    <w:qFormat/>
    <w:rsid w:val="0020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42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2026-01-22T06:10:00Z</cp:lastPrinted>
  <dcterms:created xsi:type="dcterms:W3CDTF">2026-01-19T06:09:00Z</dcterms:created>
  <dcterms:modified xsi:type="dcterms:W3CDTF">2026-01-28T07:28:00Z</dcterms:modified>
</cp:coreProperties>
</file>